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2C8399D6" w:rsidR="00A44F6D" w:rsidRPr="0090633F" w:rsidRDefault="00A0775A" w:rsidP="006B13D0">
      <w:pPr>
        <w:pStyle w:val="NoSpacing"/>
        <w:rPr>
          <w:rFonts w:cstheme="minorHAnsi"/>
          <w:sz w:val="32"/>
          <w:szCs w:val="32"/>
        </w:rPr>
      </w:pPr>
      <w:r w:rsidRPr="0090633F">
        <w:rPr>
          <w:rFonts w:cstheme="minorHAnsi"/>
          <w:sz w:val="32"/>
          <w:szCs w:val="32"/>
        </w:rPr>
        <w:fldChar w:fldCharType="begin"/>
      </w:r>
      <w:r w:rsidRPr="0090633F">
        <w:rPr>
          <w:rFonts w:cstheme="minorHAnsi"/>
          <w:sz w:val="32"/>
          <w:szCs w:val="32"/>
        </w:rPr>
        <w:instrText xml:space="preserve"> DATE \@ "MMMM d, yyyy" </w:instrText>
      </w:r>
      <w:r w:rsidRPr="0090633F">
        <w:rPr>
          <w:rFonts w:cstheme="minorHAnsi"/>
          <w:sz w:val="32"/>
          <w:szCs w:val="32"/>
        </w:rPr>
        <w:fldChar w:fldCharType="separate"/>
      </w:r>
      <w:r w:rsidR="00045E12">
        <w:rPr>
          <w:rFonts w:cstheme="minorHAnsi"/>
          <w:noProof/>
          <w:sz w:val="32"/>
          <w:szCs w:val="32"/>
        </w:rPr>
        <w:t>April 25, 2025</w:t>
      </w:r>
      <w:r w:rsidRPr="0090633F">
        <w:rPr>
          <w:rFonts w:cstheme="minorHAnsi"/>
          <w:sz w:val="32"/>
          <w:szCs w:val="32"/>
        </w:rPr>
        <w:fldChar w:fldCharType="end"/>
      </w:r>
    </w:p>
    <w:p w14:paraId="62FF2742" w14:textId="77777777" w:rsidR="00EA2774"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B4073E" w:rsidRDefault="008B4964" w:rsidP="00190EBB">
      <w:pPr>
        <w:pStyle w:val="NoSpacing"/>
        <w:tabs>
          <w:tab w:val="left" w:pos="2475"/>
        </w:tabs>
        <w:rPr>
          <w:rFonts w:cstheme="minorHAnsi"/>
          <w:sz w:val="32"/>
          <w:szCs w:val="32"/>
        </w:rPr>
      </w:pPr>
      <w:r w:rsidRPr="00B4073E">
        <w:rPr>
          <w:rFonts w:cstheme="minorHAnsi"/>
          <w:sz w:val="32"/>
          <w:szCs w:val="32"/>
        </w:rPr>
        <w:t>Dear Listeners,</w:t>
      </w:r>
    </w:p>
    <w:p w14:paraId="40AD9442" w14:textId="77777777" w:rsidR="008B4964" w:rsidRPr="00B4073E" w:rsidRDefault="008B4964" w:rsidP="00190EBB">
      <w:pPr>
        <w:pStyle w:val="NoSpacing"/>
        <w:tabs>
          <w:tab w:val="left" w:pos="2475"/>
        </w:tabs>
        <w:rPr>
          <w:rFonts w:cstheme="minorHAnsi"/>
          <w:sz w:val="32"/>
          <w:szCs w:val="32"/>
        </w:rPr>
      </w:pPr>
    </w:p>
    <w:p w14:paraId="61CE0AE7" w14:textId="48D9062E" w:rsidR="00D03833" w:rsidRPr="00B4073E" w:rsidRDefault="00D03833" w:rsidP="00190EBB">
      <w:pPr>
        <w:pStyle w:val="NoSpacing"/>
        <w:tabs>
          <w:tab w:val="left" w:pos="2475"/>
        </w:tabs>
        <w:rPr>
          <w:rFonts w:cstheme="minorHAnsi"/>
          <w:sz w:val="32"/>
          <w:szCs w:val="32"/>
        </w:rPr>
      </w:pPr>
      <w:r w:rsidRPr="00B4073E">
        <w:rPr>
          <w:rFonts w:cstheme="minorHAnsi"/>
          <w:sz w:val="32"/>
          <w:szCs w:val="32"/>
        </w:rPr>
        <w:t xml:space="preserve">We hope you are doing well and enjoying the pleasant change in the weather. Of particular interest this week is a proceeding at the FCC related to NextGen TV </w:t>
      </w:r>
      <w:hyperlink w:anchor="FCC" w:history="1">
        <w:r w:rsidRPr="00B4073E">
          <w:rPr>
            <w:rStyle w:val="Hyperlink"/>
            <w:rFonts w:cstheme="minorHAnsi"/>
            <w:b/>
            <w:bCs/>
            <w:color w:val="002060"/>
            <w:sz w:val="32"/>
            <w:szCs w:val="32"/>
          </w:rPr>
          <w:t>here</w:t>
        </w:r>
      </w:hyperlink>
      <w:r w:rsidRPr="00B4073E">
        <w:rPr>
          <w:rFonts w:cstheme="minorHAnsi"/>
          <w:sz w:val="32"/>
          <w:szCs w:val="32"/>
        </w:rPr>
        <w:t xml:space="preserve">. Note too, that the American Council of the Blind is working with the three major credit bureaus to ensure accessible reports </w:t>
      </w:r>
      <w:hyperlink w:anchor="Credit" w:history="1">
        <w:r w:rsidRPr="00B4073E">
          <w:rPr>
            <w:rStyle w:val="Hyperlink"/>
            <w:rFonts w:cstheme="minorHAnsi"/>
            <w:b/>
            <w:bCs/>
            <w:color w:val="002060"/>
            <w:sz w:val="32"/>
            <w:szCs w:val="32"/>
          </w:rPr>
          <w:t>here</w:t>
        </w:r>
      </w:hyperlink>
      <w:r w:rsidRPr="00B4073E">
        <w:rPr>
          <w:rFonts w:cstheme="minorHAnsi"/>
          <w:sz w:val="32"/>
          <w:szCs w:val="32"/>
        </w:rPr>
        <w:t xml:space="preserve"> and with the FAA to address aviation complaints </w:t>
      </w:r>
      <w:hyperlink w:anchor="FAA" w:history="1">
        <w:r w:rsidRPr="00B4073E">
          <w:rPr>
            <w:rStyle w:val="Hyperlink"/>
            <w:rFonts w:cstheme="minorHAnsi"/>
            <w:b/>
            <w:bCs/>
            <w:color w:val="002060"/>
            <w:sz w:val="32"/>
            <w:szCs w:val="32"/>
          </w:rPr>
          <w:t>here</w:t>
        </w:r>
      </w:hyperlink>
      <w:r w:rsidRPr="00B4073E">
        <w:rPr>
          <w:rFonts w:cstheme="minorHAnsi"/>
          <w:sz w:val="32"/>
          <w:szCs w:val="32"/>
        </w:rPr>
        <w:t>.</w:t>
      </w:r>
    </w:p>
    <w:p w14:paraId="176C55AC" w14:textId="77777777" w:rsidR="005115A3" w:rsidRPr="00B4073E" w:rsidRDefault="005115A3" w:rsidP="00190EBB">
      <w:pPr>
        <w:pStyle w:val="NoSpacing"/>
        <w:tabs>
          <w:tab w:val="left" w:pos="2475"/>
        </w:tabs>
        <w:rPr>
          <w:rFonts w:cstheme="minorHAnsi"/>
          <w:sz w:val="32"/>
          <w:szCs w:val="32"/>
        </w:rPr>
      </w:pPr>
    </w:p>
    <w:p w14:paraId="634AFD7F" w14:textId="21FF4B25" w:rsidR="00040E75" w:rsidRPr="00B4073E" w:rsidRDefault="00C34929" w:rsidP="006B13D0">
      <w:pPr>
        <w:pStyle w:val="NoSpacing"/>
        <w:rPr>
          <w:rFonts w:cstheme="minorHAnsi"/>
          <w:sz w:val="32"/>
          <w:szCs w:val="32"/>
        </w:rPr>
      </w:pPr>
      <w:r w:rsidRPr="00B4073E">
        <w:rPr>
          <w:rFonts w:cstheme="minorHAnsi"/>
          <w:sz w:val="32"/>
          <w:szCs w:val="32"/>
        </w:rPr>
        <w:t>Cheer</w:t>
      </w:r>
      <w:r w:rsidR="00040E75" w:rsidRPr="00B4073E">
        <w:rPr>
          <w:rFonts w:cstheme="minorHAnsi"/>
          <w:sz w:val="32"/>
          <w:szCs w:val="32"/>
        </w:rPr>
        <w:t xml:space="preserve">s, </w:t>
      </w:r>
    </w:p>
    <w:p w14:paraId="7CE4BA59" w14:textId="77777777" w:rsidR="00D44653" w:rsidRPr="00B4073E" w:rsidRDefault="00D44653" w:rsidP="006B13D0">
      <w:pPr>
        <w:pStyle w:val="NoSpacing"/>
        <w:rPr>
          <w:rFonts w:cstheme="minorHAnsi"/>
          <w:sz w:val="32"/>
          <w:szCs w:val="32"/>
        </w:rPr>
      </w:pPr>
      <w:r w:rsidRPr="00B4073E">
        <w:rPr>
          <w:rFonts w:cstheme="minorHAnsi"/>
          <w:sz w:val="32"/>
          <w:szCs w:val="32"/>
        </w:rPr>
        <w:t>Sylvia</w:t>
      </w:r>
    </w:p>
    <w:bookmarkEnd w:id="1"/>
    <w:p w14:paraId="6DCDDC65" w14:textId="77777777" w:rsidR="00D44653" w:rsidRPr="00B4073E" w:rsidRDefault="00D44653" w:rsidP="00D44653">
      <w:pPr>
        <w:pStyle w:val="NoSpacing"/>
        <w:rPr>
          <w:rFonts w:cstheme="minorHAnsi"/>
          <w:sz w:val="32"/>
          <w:szCs w:val="32"/>
        </w:rPr>
      </w:pPr>
    </w:p>
    <w:p w14:paraId="2853C39B" w14:textId="70AEB2F5" w:rsidR="00B5335A" w:rsidRPr="00B4073E" w:rsidRDefault="00800C87" w:rsidP="00B5335A">
      <w:pPr>
        <w:pStyle w:val="NoSpacing"/>
        <w:rPr>
          <w:rFonts w:cstheme="minorHAnsi"/>
          <w:sz w:val="32"/>
          <w:szCs w:val="32"/>
        </w:rPr>
      </w:pPr>
      <w:r w:rsidRPr="00B4073E">
        <w:rPr>
          <w:rFonts w:cstheme="minorHAnsi"/>
          <w:sz w:val="32"/>
          <w:szCs w:val="32"/>
        </w:rPr>
        <w:t>Here are the links to</w:t>
      </w:r>
      <w:r w:rsidR="00006143" w:rsidRPr="00B4073E">
        <w:rPr>
          <w:rFonts w:cstheme="minorHAnsi"/>
          <w:sz w:val="32"/>
          <w:szCs w:val="32"/>
        </w:rPr>
        <w:t xml:space="preserve"> all</w:t>
      </w:r>
      <w:r w:rsidRPr="00B4073E">
        <w:rPr>
          <w:rFonts w:cstheme="minorHAnsi"/>
          <w:sz w:val="32"/>
          <w:szCs w:val="32"/>
        </w:rPr>
        <w:t xml:space="preserve"> the items below</w:t>
      </w:r>
      <w:r w:rsidR="00682E2F" w:rsidRPr="00B4073E">
        <w:rPr>
          <w:rFonts w:cstheme="minorHAnsi"/>
          <w:sz w:val="32"/>
          <w:szCs w:val="32"/>
        </w:rPr>
        <w:t>:</w:t>
      </w:r>
      <w:r w:rsidR="009D3FEB" w:rsidRPr="00B4073E">
        <w:rPr>
          <w:rFonts w:cstheme="minorHAnsi"/>
          <w:sz w:val="32"/>
          <w:szCs w:val="32"/>
        </w:rPr>
        <w:t xml:space="preserve"> </w:t>
      </w:r>
    </w:p>
    <w:p w14:paraId="62C6BCC0" w14:textId="0CD21DB3" w:rsidR="0068691B" w:rsidRPr="00B4073E" w:rsidRDefault="0068691B" w:rsidP="0068691B">
      <w:pPr>
        <w:pStyle w:val="NoSpacing"/>
        <w:numPr>
          <w:ilvl w:val="0"/>
          <w:numId w:val="2"/>
        </w:numPr>
        <w:rPr>
          <w:rFonts w:cstheme="minorHAnsi"/>
          <w:b/>
          <w:bCs/>
          <w:color w:val="002060"/>
          <w:sz w:val="32"/>
          <w:szCs w:val="32"/>
        </w:rPr>
      </w:pPr>
      <w:hyperlink w:anchor="Survey" w:history="1">
        <w:r w:rsidRPr="00B4073E">
          <w:rPr>
            <w:rStyle w:val="Hyperlink"/>
            <w:rFonts w:cstheme="minorHAnsi"/>
            <w:b/>
            <w:bCs/>
            <w:color w:val="002060"/>
            <w:sz w:val="32"/>
            <w:szCs w:val="32"/>
          </w:rPr>
          <w:t>2025 National Survey on Health and Disability</w:t>
        </w:r>
      </w:hyperlink>
    </w:p>
    <w:p w14:paraId="54A5881C" w14:textId="18EA05E0" w:rsidR="002A5C51" w:rsidRPr="00B4073E" w:rsidRDefault="002A5C51" w:rsidP="002A5C51">
      <w:pPr>
        <w:pStyle w:val="NoSpacing"/>
        <w:numPr>
          <w:ilvl w:val="0"/>
          <w:numId w:val="2"/>
        </w:numPr>
        <w:rPr>
          <w:rFonts w:cstheme="minorHAnsi"/>
          <w:b/>
          <w:bCs/>
          <w:color w:val="002060"/>
          <w:sz w:val="32"/>
          <w:szCs w:val="32"/>
        </w:rPr>
      </w:pPr>
      <w:hyperlink w:anchor="FCC" w:history="1">
        <w:r w:rsidRPr="00B4073E">
          <w:rPr>
            <w:rStyle w:val="Hyperlink"/>
            <w:rFonts w:cstheme="minorHAnsi"/>
            <w:b/>
            <w:bCs/>
            <w:color w:val="002060"/>
            <w:sz w:val="32"/>
            <w:szCs w:val="32"/>
          </w:rPr>
          <w:t>FCC Seeks Comment on Petition for Rulemaking and NAB Report about NextGen TV</w:t>
        </w:r>
      </w:hyperlink>
    </w:p>
    <w:p w14:paraId="6AACF058" w14:textId="1DDAEB9C" w:rsidR="002A5C51" w:rsidRPr="00B4073E" w:rsidRDefault="002A5C51" w:rsidP="00BE2B4E">
      <w:pPr>
        <w:pStyle w:val="NoSpacing"/>
        <w:numPr>
          <w:ilvl w:val="0"/>
          <w:numId w:val="2"/>
        </w:numPr>
        <w:rPr>
          <w:rFonts w:cstheme="minorHAnsi"/>
          <w:b/>
          <w:bCs/>
          <w:color w:val="002060"/>
          <w:sz w:val="32"/>
          <w:szCs w:val="32"/>
          <w:u w:val="single"/>
        </w:rPr>
      </w:pPr>
      <w:hyperlink w:anchor="Credit" w:history="1">
        <w:r w:rsidRPr="009E327C">
          <w:rPr>
            <w:rStyle w:val="Hyperlink"/>
            <w:rFonts w:cstheme="minorHAnsi"/>
            <w:b/>
            <w:bCs/>
            <w:color w:val="002060"/>
            <w:sz w:val="32"/>
            <w:szCs w:val="32"/>
          </w:rPr>
          <w:t>Accessible Credit Reports</w:t>
        </w:r>
      </w:hyperlink>
      <w:r w:rsidRPr="00B4073E">
        <w:rPr>
          <w:rFonts w:cstheme="minorHAnsi"/>
          <w:b/>
          <w:bCs/>
          <w:color w:val="002060"/>
          <w:sz w:val="32"/>
          <w:szCs w:val="32"/>
        </w:rPr>
        <w:t xml:space="preserve"> </w:t>
      </w:r>
    </w:p>
    <w:p w14:paraId="59B4C016" w14:textId="5BDE22CA" w:rsidR="00792041" w:rsidRPr="00B4073E" w:rsidRDefault="00792041" w:rsidP="00792041">
      <w:pPr>
        <w:pStyle w:val="NoSpacing"/>
        <w:numPr>
          <w:ilvl w:val="0"/>
          <w:numId w:val="2"/>
        </w:numPr>
        <w:rPr>
          <w:rFonts w:cstheme="minorHAnsi"/>
          <w:b/>
          <w:bCs/>
          <w:color w:val="002060"/>
          <w:sz w:val="32"/>
          <w:szCs w:val="32"/>
        </w:rPr>
      </w:pPr>
      <w:hyperlink w:anchor="FAA" w:history="1">
        <w:r w:rsidRPr="00857C14">
          <w:rPr>
            <w:rStyle w:val="Hyperlink"/>
            <w:rFonts w:cstheme="minorHAnsi"/>
            <w:b/>
            <w:bCs/>
            <w:color w:val="002060"/>
            <w:sz w:val="32"/>
            <w:szCs w:val="32"/>
          </w:rPr>
          <w:t>Message from the FAA</w:t>
        </w:r>
        <w:r w:rsidRPr="00B4073E">
          <w:rPr>
            <w:rStyle w:val="Hyperlink"/>
            <w:rFonts w:cstheme="minorHAnsi"/>
            <w:b/>
            <w:bCs/>
            <w:color w:val="002060"/>
            <w:sz w:val="32"/>
            <w:szCs w:val="32"/>
          </w:rPr>
          <w:t>’s Office of Aviation Consumer Protection</w:t>
        </w:r>
      </w:hyperlink>
    </w:p>
    <w:p w14:paraId="4600F23B" w14:textId="6022E506" w:rsidR="00C60019" w:rsidRPr="00B4073E" w:rsidRDefault="00C60019" w:rsidP="00C60019">
      <w:pPr>
        <w:pStyle w:val="NoSpacing"/>
        <w:numPr>
          <w:ilvl w:val="0"/>
          <w:numId w:val="2"/>
        </w:numPr>
        <w:rPr>
          <w:rFonts w:cstheme="minorHAnsi"/>
          <w:b/>
          <w:bCs/>
          <w:color w:val="002060"/>
          <w:sz w:val="32"/>
          <w:szCs w:val="32"/>
        </w:rPr>
      </w:pPr>
      <w:hyperlink w:anchor="Arl" w:history="1">
        <w:r w:rsidRPr="00B4073E">
          <w:rPr>
            <w:rStyle w:val="Hyperlink"/>
            <w:rFonts w:cstheme="minorHAnsi"/>
            <w:b/>
            <w:bCs/>
            <w:color w:val="002060"/>
            <w:sz w:val="32"/>
            <w:szCs w:val="32"/>
          </w:rPr>
          <w:t>Engage with Arington on Safety for Neighborhood Intersection Projects</w:t>
        </w:r>
      </w:hyperlink>
      <w:r w:rsidRPr="00B4073E">
        <w:rPr>
          <w:rFonts w:cstheme="minorHAnsi"/>
          <w:b/>
          <w:bCs/>
          <w:color w:val="002060"/>
          <w:sz w:val="32"/>
          <w:szCs w:val="32"/>
        </w:rPr>
        <w:t xml:space="preserve"> </w:t>
      </w:r>
    </w:p>
    <w:p w14:paraId="547DE762" w14:textId="2CBD545A" w:rsidR="001D3020" w:rsidRPr="00B4073E" w:rsidRDefault="001D3020" w:rsidP="00BE2B4E">
      <w:pPr>
        <w:pStyle w:val="NoSpacing"/>
        <w:numPr>
          <w:ilvl w:val="0"/>
          <w:numId w:val="2"/>
        </w:numPr>
        <w:rPr>
          <w:rFonts w:cstheme="minorHAnsi"/>
          <w:b/>
          <w:bCs/>
          <w:color w:val="002060"/>
          <w:sz w:val="32"/>
          <w:szCs w:val="32"/>
          <w:u w:val="single"/>
        </w:rPr>
      </w:pPr>
      <w:hyperlink w:anchor="NGA" w:history="1">
        <w:r w:rsidRPr="00B4073E">
          <w:rPr>
            <w:rStyle w:val="Hyperlink"/>
            <w:rFonts w:cstheme="minorHAnsi"/>
            <w:b/>
            <w:bCs/>
            <w:color w:val="002060"/>
            <w:sz w:val="32"/>
            <w:szCs w:val="32"/>
          </w:rPr>
          <w:t>NGA Jazz in The Garden Returns Beginning May 23</w:t>
        </w:r>
        <w:r w:rsidRPr="00B4073E">
          <w:rPr>
            <w:rStyle w:val="Hyperlink"/>
            <w:rFonts w:cstheme="minorHAnsi"/>
            <w:b/>
            <w:bCs/>
            <w:color w:val="002060"/>
            <w:sz w:val="32"/>
            <w:szCs w:val="32"/>
            <w:vertAlign w:val="superscript"/>
          </w:rPr>
          <w:t>rd</w:t>
        </w:r>
      </w:hyperlink>
      <w:r w:rsidRPr="00B4073E">
        <w:rPr>
          <w:rFonts w:cstheme="minorHAnsi"/>
          <w:b/>
          <w:bCs/>
          <w:color w:val="002060"/>
          <w:sz w:val="32"/>
          <w:szCs w:val="32"/>
        </w:rPr>
        <w:t xml:space="preserve"> </w:t>
      </w:r>
    </w:p>
    <w:p w14:paraId="36915790" w14:textId="539DE968" w:rsidR="00A25BFC" w:rsidRPr="00357857" w:rsidRDefault="00A25BFC" w:rsidP="00BE2B4E">
      <w:pPr>
        <w:pStyle w:val="NoSpacing"/>
        <w:numPr>
          <w:ilvl w:val="0"/>
          <w:numId w:val="2"/>
        </w:numPr>
        <w:rPr>
          <w:rFonts w:cstheme="minorHAnsi"/>
          <w:b/>
          <w:color w:val="002060"/>
          <w:sz w:val="32"/>
          <w:szCs w:val="32"/>
        </w:rPr>
      </w:pPr>
      <w:hyperlink w:anchor="Theater" w:history="1">
        <w:r w:rsidRPr="00357857">
          <w:rPr>
            <w:rStyle w:val="Hyperlink"/>
            <w:rFonts w:cstheme="minorHAnsi"/>
            <w:b/>
            <w:color w:val="002060"/>
            <w:sz w:val="32"/>
            <w:szCs w:val="32"/>
          </w:rPr>
          <w:t>Theater Update</w:t>
        </w:r>
      </w:hyperlink>
    </w:p>
    <w:p w14:paraId="10741B95" w14:textId="6CBCFD26" w:rsidR="0018248B" w:rsidRPr="00B4073E" w:rsidRDefault="00DA2681" w:rsidP="00BE2B4E">
      <w:pPr>
        <w:pStyle w:val="NoSpacing"/>
        <w:numPr>
          <w:ilvl w:val="0"/>
          <w:numId w:val="2"/>
        </w:numPr>
        <w:rPr>
          <w:rStyle w:val="Hyperlink"/>
          <w:rFonts w:cstheme="minorHAnsi"/>
          <w:b/>
          <w:color w:val="002060"/>
          <w:sz w:val="32"/>
          <w:szCs w:val="32"/>
        </w:rPr>
      </w:pPr>
      <w:r w:rsidRPr="00B4073E">
        <w:rPr>
          <w:rFonts w:cstheme="minorHAnsi"/>
          <w:b/>
          <w:color w:val="002060"/>
          <w:sz w:val="32"/>
          <w:szCs w:val="32"/>
        </w:rPr>
        <w:fldChar w:fldCharType="begin"/>
      </w:r>
      <w:r w:rsidR="00746F5F" w:rsidRPr="00B4073E">
        <w:rPr>
          <w:rFonts w:cstheme="minorHAnsi"/>
          <w:b/>
          <w:color w:val="002060"/>
          <w:sz w:val="32"/>
          <w:szCs w:val="32"/>
        </w:rPr>
        <w:instrText>HYPERLINK  \l "Calendar"</w:instrText>
      </w:r>
      <w:r w:rsidRPr="00B4073E">
        <w:rPr>
          <w:rFonts w:cstheme="minorHAnsi"/>
          <w:b/>
          <w:color w:val="002060"/>
          <w:sz w:val="32"/>
          <w:szCs w:val="32"/>
        </w:rPr>
      </w:r>
      <w:r w:rsidRPr="00B4073E">
        <w:rPr>
          <w:rFonts w:cstheme="minorHAnsi"/>
          <w:b/>
          <w:color w:val="002060"/>
          <w:sz w:val="32"/>
          <w:szCs w:val="32"/>
        </w:rPr>
        <w:fldChar w:fldCharType="separate"/>
      </w:r>
      <w:r w:rsidR="00A25BFC" w:rsidRPr="00B4073E">
        <w:rPr>
          <w:rStyle w:val="Hyperlink"/>
          <w:rFonts w:cstheme="minorHAnsi"/>
          <w:b/>
          <w:color w:val="002060"/>
          <w:sz w:val="32"/>
          <w:szCs w:val="32"/>
        </w:rPr>
        <w:t>Calendar</w:t>
      </w:r>
      <w:bookmarkStart w:id="24" w:name="_Hlk134093085"/>
    </w:p>
    <w:p w14:paraId="567D2A4B" w14:textId="4C0C7300" w:rsidR="008C1772" w:rsidRPr="00B4073E" w:rsidRDefault="00DA2681" w:rsidP="00BE2B4E">
      <w:pPr>
        <w:pStyle w:val="NoSpacing"/>
        <w:numPr>
          <w:ilvl w:val="1"/>
          <w:numId w:val="3"/>
        </w:numPr>
        <w:rPr>
          <w:rStyle w:val="Hyperlink"/>
          <w:rFonts w:cstheme="minorHAnsi"/>
          <w:b/>
          <w:bCs/>
          <w:vanish/>
          <w:color w:val="002060"/>
          <w:sz w:val="32"/>
          <w:szCs w:val="32"/>
        </w:rPr>
      </w:pPr>
      <w:r w:rsidRPr="00B4073E">
        <w:rPr>
          <w:rFonts w:cstheme="minorHAnsi"/>
          <w:b/>
          <w:color w:val="002060"/>
          <w:sz w:val="32"/>
          <w:szCs w:val="32"/>
        </w:rPr>
        <w:fldChar w:fldCharType="end"/>
      </w:r>
      <w:r w:rsidR="006D3767" w:rsidRPr="00B4073E">
        <w:rPr>
          <w:rFonts w:cstheme="minorHAnsi"/>
          <w:b/>
          <w:color w:val="002060"/>
          <w:sz w:val="32"/>
          <w:szCs w:val="32"/>
        </w:rPr>
        <w:fldChar w:fldCharType="begin"/>
      </w:r>
      <w:r w:rsidR="00746F5F" w:rsidRPr="00B4073E">
        <w:rPr>
          <w:rFonts w:cstheme="minorHAnsi"/>
          <w:b/>
          <w:color w:val="002060"/>
          <w:sz w:val="32"/>
          <w:szCs w:val="32"/>
        </w:rPr>
        <w:instrText>HYPERLINK  \l "Replay"</w:instrText>
      </w:r>
      <w:r w:rsidR="006D3767" w:rsidRPr="00B4073E">
        <w:rPr>
          <w:rFonts w:cstheme="minorHAnsi"/>
          <w:b/>
          <w:color w:val="002060"/>
          <w:sz w:val="32"/>
          <w:szCs w:val="32"/>
        </w:rPr>
      </w:r>
      <w:r w:rsidR="006D3767" w:rsidRPr="00B4073E">
        <w:rPr>
          <w:rFonts w:cstheme="minorHAnsi"/>
          <w:b/>
          <w:color w:val="002060"/>
          <w:sz w:val="32"/>
          <w:szCs w:val="32"/>
        </w:rPr>
        <w:fldChar w:fldCharType="separate"/>
      </w:r>
      <w:proofErr w:type="gramStart"/>
      <w:r w:rsidR="008C1772" w:rsidRPr="00B4073E">
        <w:rPr>
          <w:rStyle w:val="Hyperlink"/>
          <w:rFonts w:cstheme="minorHAnsi"/>
          <w:b/>
          <w:color w:val="002060"/>
          <w:sz w:val="32"/>
          <w:szCs w:val="32"/>
        </w:rPr>
        <w:t>Replay</w:t>
      </w:r>
      <w:proofErr w:type="gramEnd"/>
      <w:r w:rsidR="008C1772" w:rsidRPr="00B4073E">
        <w:rPr>
          <w:rStyle w:val="Hyperlink"/>
          <w:rFonts w:cstheme="minorHAnsi"/>
          <w:b/>
          <w:color w:val="002060"/>
          <w:sz w:val="32"/>
          <w:szCs w:val="32"/>
        </w:rPr>
        <w:t xml:space="preserve"> POB Events</w:t>
      </w:r>
    </w:p>
    <w:p w14:paraId="75FFD0BC" w14:textId="23AD4ADB" w:rsidR="008C1772" w:rsidRPr="00B4073E" w:rsidRDefault="008C1772" w:rsidP="00BE2B4E">
      <w:pPr>
        <w:pStyle w:val="NoSpacing"/>
        <w:numPr>
          <w:ilvl w:val="1"/>
          <w:numId w:val="3"/>
        </w:numPr>
        <w:rPr>
          <w:rStyle w:val="Hyperlink"/>
          <w:rFonts w:cstheme="minorHAnsi"/>
          <w:b/>
          <w:bCs/>
          <w:color w:val="002060"/>
          <w:sz w:val="32"/>
          <w:szCs w:val="32"/>
        </w:rPr>
      </w:pPr>
    </w:p>
    <w:p w14:paraId="382C7810" w14:textId="20545EF9" w:rsidR="001E53F4" w:rsidRPr="00B4073E" w:rsidRDefault="006D3767" w:rsidP="001E53F4">
      <w:pPr>
        <w:pStyle w:val="NoSpacing"/>
        <w:numPr>
          <w:ilvl w:val="1"/>
          <w:numId w:val="3"/>
        </w:numPr>
        <w:rPr>
          <w:rFonts w:cstheme="minorHAnsi"/>
          <w:b/>
          <w:bCs/>
          <w:color w:val="002060"/>
          <w:sz w:val="32"/>
          <w:szCs w:val="32"/>
        </w:rPr>
      </w:pPr>
      <w:r w:rsidRPr="00B4073E">
        <w:rPr>
          <w:rFonts w:cstheme="minorHAnsi"/>
          <w:b/>
          <w:color w:val="002060"/>
          <w:sz w:val="32"/>
          <w:szCs w:val="32"/>
        </w:rPr>
        <w:lastRenderedPageBreak/>
        <w:fldChar w:fldCharType="end"/>
      </w:r>
      <w:hyperlink w:anchor="Step" w:history="1">
        <w:r w:rsidR="00A56381" w:rsidRPr="00B4073E">
          <w:rPr>
            <w:rStyle w:val="Hyperlink"/>
            <w:rFonts w:cstheme="minorHAnsi"/>
            <w:b/>
            <w:bCs/>
            <w:color w:val="002060"/>
            <w:sz w:val="32"/>
            <w:szCs w:val="32"/>
          </w:rPr>
          <w:t>West End Live! - Celebrating the Legacy of the One Step Down</w:t>
        </w:r>
      </w:hyperlink>
    </w:p>
    <w:p w14:paraId="1D2B12E3" w14:textId="518F0628" w:rsidR="001E53F4" w:rsidRPr="00B4073E" w:rsidRDefault="001E53F4" w:rsidP="001E53F4">
      <w:pPr>
        <w:pStyle w:val="NoSpacing"/>
        <w:numPr>
          <w:ilvl w:val="1"/>
          <w:numId w:val="3"/>
        </w:numPr>
        <w:rPr>
          <w:rFonts w:cstheme="minorHAnsi"/>
          <w:b/>
          <w:bCs/>
          <w:color w:val="002060"/>
          <w:sz w:val="32"/>
          <w:szCs w:val="32"/>
        </w:rPr>
      </w:pPr>
      <w:hyperlink w:anchor="VIP" w:history="1">
        <w:r w:rsidRPr="00B4073E">
          <w:rPr>
            <w:rStyle w:val="Hyperlink"/>
            <w:rFonts w:cstheme="minorHAnsi"/>
            <w:b/>
            <w:bCs/>
            <w:color w:val="002060"/>
            <w:sz w:val="32"/>
            <w:szCs w:val="32"/>
          </w:rPr>
          <w:t>Vienna/Falls Church VIP Assistive Technology Fair – In Person Only</w:t>
        </w:r>
      </w:hyperlink>
    </w:p>
    <w:p w14:paraId="1BC91690" w14:textId="0BC76752" w:rsidR="00144994" w:rsidRPr="00B4073E" w:rsidRDefault="00144994" w:rsidP="00144994">
      <w:pPr>
        <w:pStyle w:val="NoSpacing"/>
        <w:numPr>
          <w:ilvl w:val="1"/>
          <w:numId w:val="3"/>
        </w:numPr>
        <w:rPr>
          <w:rFonts w:cstheme="minorHAnsi"/>
          <w:b/>
          <w:bCs/>
          <w:color w:val="002060"/>
          <w:sz w:val="32"/>
          <w:szCs w:val="32"/>
        </w:rPr>
      </w:pPr>
      <w:hyperlink w:anchor="Board" w:history="1">
        <w:r w:rsidRPr="00D7676C">
          <w:rPr>
            <w:rStyle w:val="Hyperlink"/>
            <w:rFonts w:cstheme="minorHAnsi"/>
            <w:b/>
            <w:bCs/>
            <w:color w:val="002060"/>
            <w:sz w:val="32"/>
            <w:szCs w:val="32"/>
          </w:rPr>
          <w:t>U.S. Access Board Meeting</w:t>
        </w:r>
      </w:hyperlink>
    </w:p>
    <w:p w14:paraId="29EE50BB" w14:textId="179C294D" w:rsidR="00804689" w:rsidRPr="00B4073E" w:rsidRDefault="00985445" w:rsidP="004428E4">
      <w:pPr>
        <w:pStyle w:val="NoSpacing"/>
        <w:numPr>
          <w:ilvl w:val="1"/>
          <w:numId w:val="1"/>
        </w:numPr>
        <w:rPr>
          <w:rStyle w:val="Hyperlink"/>
          <w:rFonts w:cstheme="minorHAnsi"/>
          <w:b/>
          <w:bCs/>
          <w:color w:val="002060"/>
          <w:sz w:val="32"/>
          <w:szCs w:val="32"/>
        </w:rPr>
      </w:pPr>
      <w:r w:rsidRPr="00B4073E">
        <w:rPr>
          <w:rFonts w:cstheme="minorHAnsi"/>
          <w:b/>
          <w:bCs/>
          <w:color w:val="002060"/>
          <w:sz w:val="32"/>
          <w:szCs w:val="32"/>
        </w:rPr>
        <w:fldChar w:fldCharType="begin"/>
      </w:r>
      <w:r w:rsidR="00746F5F" w:rsidRPr="00B4073E">
        <w:rPr>
          <w:rFonts w:cstheme="minorHAnsi"/>
          <w:b/>
          <w:bCs/>
          <w:color w:val="002060"/>
          <w:sz w:val="32"/>
          <w:szCs w:val="32"/>
        </w:rPr>
        <w:instrText>HYPERLINK  \l "AAPD"</w:instrText>
      </w:r>
      <w:r w:rsidRPr="00B4073E">
        <w:rPr>
          <w:rFonts w:cstheme="minorHAnsi"/>
          <w:b/>
          <w:bCs/>
          <w:color w:val="002060"/>
          <w:sz w:val="32"/>
          <w:szCs w:val="32"/>
        </w:rPr>
      </w:r>
      <w:r w:rsidRPr="00B4073E">
        <w:rPr>
          <w:rFonts w:cstheme="minorHAnsi"/>
          <w:b/>
          <w:bCs/>
          <w:color w:val="002060"/>
          <w:sz w:val="32"/>
          <w:szCs w:val="32"/>
        </w:rPr>
        <w:fldChar w:fldCharType="separate"/>
      </w:r>
      <w:r w:rsidR="00804689" w:rsidRPr="00B4073E">
        <w:rPr>
          <w:rStyle w:val="Hyperlink"/>
          <w:rFonts w:cstheme="minorHAnsi"/>
          <w:b/>
          <w:bCs/>
          <w:color w:val="002060"/>
          <w:sz w:val="32"/>
          <w:szCs w:val="32"/>
        </w:rPr>
        <w:t>2025 AAPD Virtual National Community Event</w:t>
      </w:r>
      <w:r w:rsidR="00804689" w:rsidRPr="00B4073E">
        <w:rPr>
          <w:rStyle w:val="Hyperlink"/>
          <w:rFonts w:cstheme="minorHAnsi"/>
          <w:color w:val="002060"/>
          <w:sz w:val="32"/>
          <w:szCs w:val="32"/>
        </w:rPr>
        <w:t xml:space="preserve"> </w:t>
      </w:r>
    </w:p>
    <w:p w14:paraId="0B28142F" w14:textId="224B49AF" w:rsidR="00365DFF" w:rsidRPr="00B4073E" w:rsidRDefault="00985445" w:rsidP="00365DFF">
      <w:pPr>
        <w:pStyle w:val="NoSpacing"/>
        <w:numPr>
          <w:ilvl w:val="1"/>
          <w:numId w:val="1"/>
        </w:numPr>
        <w:rPr>
          <w:rFonts w:cstheme="minorHAnsi"/>
          <w:b/>
          <w:bCs/>
          <w:color w:val="002060"/>
          <w:sz w:val="32"/>
          <w:szCs w:val="32"/>
        </w:rPr>
      </w:pPr>
      <w:r w:rsidRPr="00B4073E">
        <w:rPr>
          <w:rFonts w:cstheme="minorHAnsi"/>
          <w:b/>
          <w:bCs/>
          <w:color w:val="002060"/>
          <w:sz w:val="32"/>
          <w:szCs w:val="32"/>
        </w:rPr>
        <w:fldChar w:fldCharType="end"/>
      </w:r>
      <w:hyperlink w:anchor="Reston" w:history="1">
        <w:r w:rsidR="00365DFF" w:rsidRPr="00B4073E">
          <w:rPr>
            <w:rStyle w:val="Hyperlink"/>
            <w:rFonts w:cstheme="minorHAnsi"/>
            <w:b/>
            <w:bCs/>
            <w:color w:val="002060"/>
            <w:sz w:val="32"/>
            <w:szCs w:val="32"/>
          </w:rPr>
          <w:t>Reston VIP Support Group In-Person Meeting: Transportation Services in Fairfax County</w:t>
        </w:r>
      </w:hyperlink>
    </w:p>
    <w:p w14:paraId="7738DBD6" w14:textId="31D795E5" w:rsidR="00222AD2" w:rsidRPr="00B4073E" w:rsidRDefault="00927AB2" w:rsidP="00222AD2">
      <w:pPr>
        <w:pStyle w:val="NoSpacing"/>
        <w:numPr>
          <w:ilvl w:val="1"/>
          <w:numId w:val="1"/>
        </w:numPr>
        <w:rPr>
          <w:rStyle w:val="Hyperlink"/>
          <w:rFonts w:cstheme="minorHAnsi"/>
          <w:b/>
          <w:bCs/>
          <w:color w:val="002060"/>
          <w:sz w:val="32"/>
          <w:szCs w:val="32"/>
        </w:rPr>
      </w:pPr>
      <w:r w:rsidRPr="00B4073E">
        <w:rPr>
          <w:rFonts w:cstheme="minorHAnsi"/>
          <w:b/>
          <w:bCs/>
          <w:color w:val="002060"/>
          <w:sz w:val="32"/>
          <w:szCs w:val="32"/>
        </w:rPr>
        <w:fldChar w:fldCharType="begin"/>
      </w:r>
      <w:r w:rsidR="00746F5F" w:rsidRPr="00B4073E">
        <w:rPr>
          <w:rFonts w:cstheme="minorHAnsi"/>
          <w:b/>
          <w:bCs/>
          <w:color w:val="002060"/>
          <w:sz w:val="32"/>
          <w:szCs w:val="32"/>
        </w:rPr>
        <w:instrText>HYPERLINK  \l "Light"</w:instrText>
      </w:r>
      <w:r w:rsidRPr="00B4073E">
        <w:rPr>
          <w:rFonts w:cstheme="minorHAnsi"/>
          <w:b/>
          <w:bCs/>
          <w:color w:val="002060"/>
          <w:sz w:val="32"/>
          <w:szCs w:val="32"/>
        </w:rPr>
      </w:r>
      <w:r w:rsidRPr="00B4073E">
        <w:rPr>
          <w:rFonts w:cstheme="minorHAnsi"/>
          <w:b/>
          <w:bCs/>
          <w:color w:val="002060"/>
          <w:sz w:val="32"/>
          <w:szCs w:val="32"/>
        </w:rPr>
        <w:fldChar w:fldCharType="separate"/>
      </w:r>
      <w:r w:rsidR="00222AD2" w:rsidRPr="00B4073E">
        <w:rPr>
          <w:rStyle w:val="Hyperlink"/>
          <w:rFonts w:cstheme="minorHAnsi"/>
          <w:b/>
          <w:bCs/>
          <w:color w:val="002060"/>
          <w:sz w:val="32"/>
          <w:szCs w:val="32"/>
        </w:rPr>
        <w:t xml:space="preserve">Being the Light: Friends and Family Connection Event </w:t>
      </w:r>
    </w:p>
    <w:p w14:paraId="5BD4F886" w14:textId="5B5B484E" w:rsidR="002862A3" w:rsidRPr="00B4073E" w:rsidRDefault="00927AB2" w:rsidP="00222AD2">
      <w:pPr>
        <w:pStyle w:val="NoSpacing"/>
        <w:numPr>
          <w:ilvl w:val="1"/>
          <w:numId w:val="1"/>
        </w:numPr>
        <w:rPr>
          <w:rFonts w:cstheme="minorHAnsi"/>
          <w:b/>
          <w:bCs/>
          <w:color w:val="002060"/>
          <w:sz w:val="32"/>
          <w:szCs w:val="32"/>
          <w:u w:val="single"/>
        </w:rPr>
      </w:pPr>
      <w:r w:rsidRPr="00B4073E">
        <w:rPr>
          <w:rFonts w:cstheme="minorHAnsi"/>
          <w:b/>
          <w:bCs/>
          <w:color w:val="002060"/>
          <w:sz w:val="32"/>
          <w:szCs w:val="32"/>
        </w:rPr>
        <w:fldChar w:fldCharType="end"/>
      </w:r>
      <w:hyperlink w:anchor="ACBCook" w:history="1">
        <w:r w:rsidR="002862A3" w:rsidRPr="00B4073E">
          <w:rPr>
            <w:rStyle w:val="Hyperlink"/>
            <w:rFonts w:cstheme="minorHAnsi"/>
            <w:b/>
            <w:bCs/>
            <w:color w:val="002060"/>
            <w:sz w:val="32"/>
            <w:szCs w:val="32"/>
          </w:rPr>
          <w:t>ACB Cooking with The Blind Kitchen</w:t>
        </w:r>
      </w:hyperlink>
      <w:r w:rsidR="002862A3" w:rsidRPr="00B4073E">
        <w:rPr>
          <w:rFonts w:cstheme="minorHAnsi"/>
          <w:b/>
          <w:bCs/>
          <w:color w:val="002060"/>
          <w:sz w:val="32"/>
          <w:szCs w:val="32"/>
        </w:rPr>
        <w:t xml:space="preserve"> </w:t>
      </w:r>
    </w:p>
    <w:p w14:paraId="60257B7C" w14:textId="1D68F868" w:rsidR="003955FF" w:rsidRPr="00B4073E" w:rsidRDefault="003955FF" w:rsidP="003955FF">
      <w:pPr>
        <w:pStyle w:val="NoSpacing"/>
        <w:numPr>
          <w:ilvl w:val="1"/>
          <w:numId w:val="1"/>
        </w:numPr>
        <w:rPr>
          <w:rFonts w:cstheme="minorHAnsi"/>
          <w:b/>
          <w:bCs/>
          <w:color w:val="002060"/>
          <w:sz w:val="32"/>
          <w:szCs w:val="32"/>
        </w:rPr>
      </w:pPr>
      <w:hyperlink w:anchor="TUG" w:history="1">
        <w:r w:rsidRPr="00B4073E">
          <w:rPr>
            <w:rStyle w:val="Hyperlink"/>
            <w:rFonts w:cstheme="minorHAnsi"/>
            <w:b/>
            <w:bCs/>
            <w:color w:val="002060"/>
            <w:sz w:val="32"/>
            <w:szCs w:val="32"/>
          </w:rPr>
          <w:t>TUG Meeting: Resources for Tech News, Live Assistance</w:t>
        </w:r>
      </w:hyperlink>
    </w:p>
    <w:p w14:paraId="4EE8B7C6" w14:textId="6D47CD34" w:rsidR="00590196" w:rsidRPr="00B4073E" w:rsidRDefault="00746F5F" w:rsidP="00590196">
      <w:pPr>
        <w:pStyle w:val="NoSpacing"/>
        <w:numPr>
          <w:ilvl w:val="1"/>
          <w:numId w:val="1"/>
        </w:numPr>
        <w:rPr>
          <w:rStyle w:val="Hyperlink"/>
          <w:rFonts w:cstheme="minorHAnsi"/>
          <w:color w:val="002060"/>
          <w:sz w:val="32"/>
          <w:szCs w:val="32"/>
        </w:rPr>
      </w:pPr>
      <w:r w:rsidRPr="00B4073E">
        <w:rPr>
          <w:rFonts w:cstheme="minorHAnsi"/>
          <w:b/>
          <w:bCs/>
          <w:color w:val="002060"/>
          <w:sz w:val="32"/>
          <w:szCs w:val="32"/>
        </w:rPr>
        <w:fldChar w:fldCharType="begin"/>
      </w:r>
      <w:r w:rsidRPr="00B4073E">
        <w:rPr>
          <w:rFonts w:cstheme="minorHAnsi"/>
          <w:b/>
          <w:bCs/>
          <w:color w:val="002060"/>
          <w:sz w:val="32"/>
          <w:szCs w:val="32"/>
        </w:rPr>
        <w:instrText>HYPERLINK  \l "Medstar"</w:instrText>
      </w:r>
      <w:r w:rsidRPr="00B4073E">
        <w:rPr>
          <w:rFonts w:cstheme="minorHAnsi"/>
          <w:b/>
          <w:bCs/>
          <w:color w:val="002060"/>
          <w:sz w:val="32"/>
          <w:szCs w:val="32"/>
        </w:rPr>
      </w:r>
      <w:r w:rsidRPr="00B4073E">
        <w:rPr>
          <w:rFonts w:cstheme="minorHAnsi"/>
          <w:b/>
          <w:bCs/>
          <w:color w:val="002060"/>
          <w:sz w:val="32"/>
          <w:szCs w:val="32"/>
        </w:rPr>
        <w:fldChar w:fldCharType="separate"/>
      </w:r>
      <w:r w:rsidR="00590196" w:rsidRPr="00B4073E">
        <w:rPr>
          <w:rStyle w:val="Hyperlink"/>
          <w:rFonts w:cstheme="minorHAnsi"/>
          <w:b/>
          <w:bCs/>
          <w:color w:val="002060"/>
          <w:sz w:val="32"/>
          <w:szCs w:val="32"/>
        </w:rPr>
        <w:t>The Washington National Eye Center At MedStar Washington Hospital Center Low Vision Support Group Virtual Meeting: Open Mic Session—It’s Healthy Vision Month-Are You Making the Most of Your Ophthalmology Appointments?</w:t>
      </w:r>
      <w:r w:rsidR="00590196" w:rsidRPr="00B4073E">
        <w:rPr>
          <w:rStyle w:val="Hyperlink"/>
          <w:rFonts w:cstheme="minorHAnsi"/>
          <w:color w:val="002060"/>
          <w:sz w:val="32"/>
          <w:szCs w:val="32"/>
        </w:rPr>
        <w:t xml:space="preserve"> </w:t>
      </w:r>
    </w:p>
    <w:p w14:paraId="60EA7657" w14:textId="315C8B66" w:rsidR="001D0C9D" w:rsidRPr="00B4073E" w:rsidRDefault="00746F5F" w:rsidP="001D0C9D">
      <w:pPr>
        <w:pStyle w:val="NoSpacing"/>
        <w:numPr>
          <w:ilvl w:val="1"/>
          <w:numId w:val="1"/>
        </w:numPr>
        <w:rPr>
          <w:rStyle w:val="Hyperlink"/>
          <w:rFonts w:cstheme="minorHAnsi"/>
          <w:b/>
          <w:bCs/>
          <w:color w:val="002060"/>
          <w:sz w:val="32"/>
          <w:szCs w:val="32"/>
        </w:rPr>
      </w:pPr>
      <w:r w:rsidRPr="00B4073E">
        <w:rPr>
          <w:rFonts w:cstheme="minorHAnsi"/>
          <w:b/>
          <w:bCs/>
          <w:color w:val="002060"/>
          <w:sz w:val="32"/>
          <w:szCs w:val="32"/>
        </w:rPr>
        <w:fldChar w:fldCharType="end"/>
      </w:r>
      <w:r w:rsidRPr="00B4073E">
        <w:rPr>
          <w:rFonts w:cstheme="minorHAnsi"/>
          <w:b/>
          <w:bCs/>
          <w:color w:val="002060"/>
          <w:sz w:val="32"/>
          <w:szCs w:val="32"/>
        </w:rPr>
        <w:fldChar w:fldCharType="begin"/>
      </w:r>
      <w:r w:rsidRPr="00B4073E">
        <w:rPr>
          <w:rFonts w:cstheme="minorHAnsi"/>
          <w:b/>
          <w:bCs/>
          <w:color w:val="002060"/>
          <w:sz w:val="32"/>
          <w:szCs w:val="32"/>
        </w:rPr>
        <w:instrText>HYPERLINK  \l "FFBWeb"</w:instrText>
      </w:r>
      <w:r w:rsidRPr="00B4073E">
        <w:rPr>
          <w:rFonts w:cstheme="minorHAnsi"/>
          <w:b/>
          <w:bCs/>
          <w:color w:val="002060"/>
          <w:sz w:val="32"/>
          <w:szCs w:val="32"/>
        </w:rPr>
      </w:r>
      <w:r w:rsidRPr="00B4073E">
        <w:rPr>
          <w:rFonts w:cstheme="minorHAnsi"/>
          <w:b/>
          <w:bCs/>
          <w:color w:val="002060"/>
          <w:sz w:val="32"/>
          <w:szCs w:val="32"/>
        </w:rPr>
        <w:fldChar w:fldCharType="separate"/>
      </w:r>
      <w:r w:rsidR="001D0C9D" w:rsidRPr="00B4073E">
        <w:rPr>
          <w:rStyle w:val="Hyperlink"/>
          <w:rFonts w:cstheme="minorHAnsi"/>
          <w:b/>
          <w:bCs/>
          <w:color w:val="002060"/>
          <w:sz w:val="32"/>
          <w:szCs w:val="32"/>
        </w:rPr>
        <w:t>FFB Mental Health Webinar</w:t>
      </w:r>
    </w:p>
    <w:p w14:paraId="083ADF65" w14:textId="4D1A7FF3" w:rsidR="001D0C9D" w:rsidRPr="00B4073E" w:rsidRDefault="00746F5F" w:rsidP="001D0C9D">
      <w:pPr>
        <w:pStyle w:val="NoSpacing"/>
        <w:numPr>
          <w:ilvl w:val="1"/>
          <w:numId w:val="1"/>
        </w:numPr>
        <w:rPr>
          <w:rStyle w:val="Hyperlink"/>
          <w:rFonts w:cstheme="minorHAnsi"/>
          <w:b/>
          <w:bCs/>
          <w:color w:val="002060"/>
          <w:sz w:val="32"/>
          <w:szCs w:val="32"/>
        </w:rPr>
      </w:pPr>
      <w:r w:rsidRPr="00B4073E">
        <w:rPr>
          <w:rFonts w:cstheme="minorHAnsi"/>
          <w:b/>
          <w:bCs/>
          <w:color w:val="002060"/>
          <w:sz w:val="32"/>
          <w:szCs w:val="32"/>
        </w:rPr>
        <w:fldChar w:fldCharType="end"/>
      </w:r>
      <w:r w:rsidRPr="00B4073E">
        <w:rPr>
          <w:rFonts w:cstheme="minorHAnsi"/>
          <w:b/>
          <w:bCs/>
          <w:color w:val="002060"/>
          <w:sz w:val="32"/>
          <w:szCs w:val="32"/>
        </w:rPr>
        <w:fldChar w:fldCharType="begin"/>
      </w:r>
      <w:r w:rsidRPr="00B4073E">
        <w:rPr>
          <w:rFonts w:cstheme="minorHAnsi"/>
          <w:b/>
          <w:bCs/>
          <w:color w:val="002060"/>
          <w:sz w:val="32"/>
          <w:szCs w:val="32"/>
        </w:rPr>
        <w:instrText>HYPERLINK  \l "Jazz"</w:instrText>
      </w:r>
      <w:r w:rsidRPr="00B4073E">
        <w:rPr>
          <w:rFonts w:cstheme="minorHAnsi"/>
          <w:b/>
          <w:bCs/>
          <w:color w:val="002060"/>
          <w:sz w:val="32"/>
          <w:szCs w:val="32"/>
        </w:rPr>
      </w:r>
      <w:r w:rsidRPr="00B4073E">
        <w:rPr>
          <w:rFonts w:cstheme="minorHAnsi"/>
          <w:b/>
          <w:bCs/>
          <w:color w:val="002060"/>
          <w:sz w:val="32"/>
          <w:szCs w:val="32"/>
        </w:rPr>
        <w:fldChar w:fldCharType="separate"/>
      </w:r>
      <w:r w:rsidR="001D0C9D" w:rsidRPr="00B4073E">
        <w:rPr>
          <w:rStyle w:val="Hyperlink"/>
          <w:rFonts w:cstheme="minorHAnsi"/>
          <w:b/>
          <w:bCs/>
          <w:color w:val="002060"/>
          <w:sz w:val="32"/>
          <w:szCs w:val="32"/>
        </w:rPr>
        <w:t xml:space="preserve">Jazz In The Garden: Lao </w:t>
      </w:r>
      <w:proofErr w:type="spellStart"/>
      <w:r w:rsidR="001D0C9D" w:rsidRPr="00B4073E">
        <w:rPr>
          <w:rStyle w:val="Hyperlink"/>
          <w:rFonts w:cstheme="minorHAnsi"/>
          <w:b/>
          <w:bCs/>
          <w:color w:val="002060"/>
          <w:sz w:val="32"/>
          <w:szCs w:val="32"/>
        </w:rPr>
        <w:t>Tizer</w:t>
      </w:r>
      <w:proofErr w:type="spellEnd"/>
      <w:r w:rsidR="001D0C9D" w:rsidRPr="00B4073E">
        <w:rPr>
          <w:rStyle w:val="Hyperlink"/>
          <w:rFonts w:cstheme="minorHAnsi"/>
          <w:b/>
          <w:bCs/>
          <w:color w:val="002060"/>
          <w:sz w:val="32"/>
          <w:szCs w:val="32"/>
        </w:rPr>
        <w:t xml:space="preserve"> Band</w:t>
      </w:r>
    </w:p>
    <w:p w14:paraId="6BBBCAFB" w14:textId="2DF687EC" w:rsidR="00D16940" w:rsidRPr="00B4073E" w:rsidRDefault="00746F5F" w:rsidP="00D16940">
      <w:pPr>
        <w:pStyle w:val="NoSpacing"/>
        <w:numPr>
          <w:ilvl w:val="1"/>
          <w:numId w:val="1"/>
        </w:numPr>
        <w:rPr>
          <w:rFonts w:cstheme="minorHAnsi"/>
          <w:b/>
          <w:bCs/>
          <w:color w:val="002060"/>
          <w:sz w:val="32"/>
          <w:szCs w:val="32"/>
        </w:rPr>
      </w:pPr>
      <w:r w:rsidRPr="00B4073E">
        <w:rPr>
          <w:rFonts w:cstheme="minorHAnsi"/>
          <w:b/>
          <w:bCs/>
          <w:color w:val="002060"/>
          <w:sz w:val="32"/>
          <w:szCs w:val="32"/>
        </w:rPr>
        <w:fldChar w:fldCharType="end"/>
      </w:r>
      <w:hyperlink w:anchor="Walk" w:history="1">
        <w:r w:rsidR="00D16940" w:rsidRPr="00B4073E">
          <w:rPr>
            <w:rStyle w:val="Hyperlink"/>
            <w:rFonts w:cstheme="minorHAnsi"/>
            <w:b/>
            <w:bCs/>
            <w:color w:val="002060"/>
            <w:sz w:val="32"/>
            <w:szCs w:val="32"/>
          </w:rPr>
          <w:t>FFB DC Metro Vision Walk</w:t>
        </w:r>
      </w:hyperlink>
    </w:p>
    <w:p w14:paraId="57676D8B" w14:textId="00893D94" w:rsidR="00163B03" w:rsidRPr="00B4073E" w:rsidRDefault="005B3841" w:rsidP="005B3841">
      <w:pPr>
        <w:pStyle w:val="NoSpacing"/>
        <w:rPr>
          <w:rStyle w:val="Hyperlink"/>
          <w:rFonts w:cstheme="minorHAnsi"/>
          <w:b/>
          <w:bCs/>
          <w:color w:val="002060"/>
          <w:sz w:val="32"/>
          <w:szCs w:val="32"/>
        </w:rPr>
      </w:pPr>
      <w:r w:rsidRPr="00B4073E">
        <w:rPr>
          <w:rFonts w:cstheme="minorHAnsi"/>
          <w:color w:val="002060"/>
          <w:sz w:val="32"/>
          <w:szCs w:val="32"/>
        </w:rPr>
        <w:t>###</w:t>
      </w:r>
      <w:r w:rsidR="00DA2681" w:rsidRPr="00B4073E">
        <w:rPr>
          <w:rFonts w:cstheme="minorHAnsi"/>
          <w:b/>
          <w:bCs/>
          <w:color w:val="002060"/>
          <w:sz w:val="32"/>
          <w:szCs w:val="32"/>
        </w:rPr>
        <w:fldChar w:fldCharType="begin"/>
      </w:r>
      <w:r w:rsidR="00DA2681" w:rsidRPr="00B4073E">
        <w:rPr>
          <w:rFonts w:cstheme="minorHAnsi"/>
          <w:b/>
          <w:bCs/>
          <w:color w:val="002060"/>
          <w:sz w:val="32"/>
          <w:szCs w:val="32"/>
        </w:rPr>
        <w:instrText>HYPERLINK  \l "Men"</w:instrText>
      </w:r>
      <w:r w:rsidR="00DA2681" w:rsidRPr="00B4073E">
        <w:rPr>
          <w:rFonts w:cstheme="minorHAnsi"/>
          <w:b/>
          <w:bCs/>
          <w:color w:val="002060"/>
          <w:sz w:val="32"/>
          <w:szCs w:val="32"/>
        </w:rPr>
      </w:r>
      <w:r w:rsidR="00DA2681" w:rsidRPr="00B4073E">
        <w:rPr>
          <w:rFonts w:cstheme="minorHAnsi"/>
          <w:b/>
          <w:bCs/>
          <w:color w:val="002060"/>
          <w:sz w:val="32"/>
          <w:szCs w:val="32"/>
        </w:rPr>
        <w:fldChar w:fldCharType="separate"/>
      </w:r>
    </w:p>
    <w:p w14:paraId="3986EAEB" w14:textId="7C4DF377" w:rsidR="00DF2669" w:rsidRPr="00B4073E" w:rsidRDefault="00DA2681" w:rsidP="00405DF4">
      <w:pPr>
        <w:pStyle w:val="NoSpacing"/>
        <w:rPr>
          <w:rFonts w:cstheme="minorHAnsi"/>
          <w:b/>
          <w:bCs/>
          <w:color w:val="002060"/>
          <w:sz w:val="32"/>
          <w:szCs w:val="32"/>
        </w:rPr>
      </w:pPr>
      <w:r w:rsidRPr="00B4073E">
        <w:rPr>
          <w:rFonts w:cstheme="minorHAnsi"/>
          <w:b/>
          <w:bCs/>
          <w:color w:val="002060"/>
          <w:sz w:val="32"/>
          <w:szCs w:val="32"/>
        </w:rPr>
        <w:fldChar w:fldCharType="end"/>
      </w:r>
    </w:p>
    <w:p w14:paraId="299E86CB" w14:textId="08D948B1" w:rsidR="0068691B" w:rsidRPr="00B4073E" w:rsidRDefault="0068691B" w:rsidP="0068691B">
      <w:pPr>
        <w:pStyle w:val="NoSpacing"/>
        <w:rPr>
          <w:rFonts w:cstheme="minorHAnsi"/>
          <w:b/>
          <w:bCs/>
          <w:sz w:val="32"/>
          <w:szCs w:val="32"/>
        </w:rPr>
      </w:pPr>
      <w:bookmarkStart w:id="25" w:name="Survey"/>
      <w:r w:rsidRPr="00B4073E">
        <w:rPr>
          <w:rFonts w:cstheme="minorHAnsi"/>
          <w:b/>
          <w:bCs/>
          <w:sz w:val="32"/>
          <w:szCs w:val="32"/>
        </w:rPr>
        <w:t>2025 NATIONAL SURVEY ON HEALTH AND DISABILITY</w:t>
      </w:r>
    </w:p>
    <w:bookmarkEnd w:id="25"/>
    <w:p w14:paraId="27C22A5F" w14:textId="1D10F374" w:rsidR="00187D45" w:rsidRPr="00B4073E" w:rsidRDefault="0068691B" w:rsidP="00A74F7A">
      <w:pPr>
        <w:pStyle w:val="NoSpacing"/>
        <w:rPr>
          <w:rFonts w:cstheme="minorHAnsi"/>
          <w:b/>
          <w:bCs/>
          <w:color w:val="002060"/>
          <w:sz w:val="32"/>
          <w:szCs w:val="32"/>
        </w:rPr>
      </w:pPr>
      <w:r w:rsidRPr="00B4073E">
        <w:rPr>
          <w:rFonts w:cstheme="minorHAnsi"/>
          <w:sz w:val="32"/>
          <w:szCs w:val="32"/>
        </w:rPr>
        <w:t>The University of Kansas Institute for Health and Disability Policy Studies is looking for adults with disabilities who are at least 18 years old to take this survey.</w:t>
      </w:r>
      <w:r w:rsidR="00FD1DDB" w:rsidRPr="00B4073E">
        <w:rPr>
          <w:rFonts w:cstheme="minorHAnsi"/>
          <w:sz w:val="32"/>
          <w:szCs w:val="32"/>
        </w:rPr>
        <w:t xml:space="preserve"> More information is at </w:t>
      </w:r>
      <w:hyperlink r:id="rId10" w:tgtFrame="_blank" w:history="1">
        <w:r w:rsidRPr="00B4073E">
          <w:rPr>
            <w:rStyle w:val="Hyperlink"/>
            <w:rFonts w:cstheme="minorHAnsi"/>
            <w:b/>
            <w:bCs/>
            <w:color w:val="002060"/>
            <w:sz w:val="32"/>
            <w:szCs w:val="32"/>
          </w:rPr>
          <w:t>2025 National Survey on Health and Disability</w:t>
        </w:r>
      </w:hyperlink>
      <w:r w:rsidR="00FD1DDB" w:rsidRPr="00B4073E">
        <w:rPr>
          <w:rFonts w:cstheme="minorHAnsi"/>
          <w:sz w:val="32"/>
          <w:szCs w:val="32"/>
        </w:rPr>
        <w:t>. You can also visit</w:t>
      </w:r>
      <w:r w:rsidR="00FD1DDB" w:rsidRPr="00B4073E">
        <w:rPr>
          <w:rFonts w:cstheme="minorHAnsi"/>
          <w:b/>
          <w:bCs/>
          <w:color w:val="002060"/>
          <w:sz w:val="32"/>
          <w:szCs w:val="32"/>
        </w:rPr>
        <w:t xml:space="preserve"> </w:t>
      </w:r>
      <w:hyperlink r:id="rId11" w:history="1">
        <w:r w:rsidR="00FD1DDB" w:rsidRPr="00B4073E">
          <w:rPr>
            <w:rStyle w:val="Hyperlink"/>
            <w:rFonts w:cstheme="minorHAnsi"/>
            <w:b/>
            <w:bCs/>
            <w:color w:val="002060"/>
            <w:sz w:val="32"/>
            <w:szCs w:val="32"/>
          </w:rPr>
          <w:t>https://ihdps.ku.edu/nshd</w:t>
        </w:r>
      </w:hyperlink>
      <w:r w:rsidR="00DF5B37" w:rsidRPr="00B4073E">
        <w:rPr>
          <w:rFonts w:cstheme="minorHAnsi"/>
          <w:sz w:val="32"/>
          <w:szCs w:val="32"/>
        </w:rPr>
        <w:t>. If you would like information about the results after the NSHD closes</w:t>
      </w:r>
      <w:r w:rsidR="00B22B3E" w:rsidRPr="00B4073E">
        <w:rPr>
          <w:rFonts w:cstheme="minorHAnsi"/>
          <w:sz w:val="32"/>
          <w:szCs w:val="32"/>
        </w:rPr>
        <w:t>,</w:t>
      </w:r>
      <w:r w:rsidR="00DF5B37" w:rsidRPr="00B4073E">
        <w:rPr>
          <w:rFonts w:cstheme="minorHAnsi"/>
          <w:sz w:val="32"/>
          <w:szCs w:val="32"/>
        </w:rPr>
        <w:t xml:space="preserve"> the website will also have that </w:t>
      </w:r>
      <w:proofErr w:type="gramStart"/>
      <w:r w:rsidR="00DF5B37" w:rsidRPr="00B4073E">
        <w:rPr>
          <w:rFonts w:cstheme="minorHAnsi"/>
          <w:sz w:val="32"/>
          <w:szCs w:val="32"/>
        </w:rPr>
        <w:t>information</w:t>
      </w:r>
      <w:proofErr w:type="gramEnd"/>
      <w:r w:rsidR="00DF5B37" w:rsidRPr="00B4073E">
        <w:rPr>
          <w:rFonts w:cstheme="minorHAnsi"/>
          <w:sz w:val="32"/>
          <w:szCs w:val="32"/>
        </w:rPr>
        <w:t xml:space="preserve"> or you can email </w:t>
      </w:r>
      <w:r w:rsidR="00FD1DDB" w:rsidRPr="00B4073E">
        <w:rPr>
          <w:rFonts w:cstheme="minorHAnsi"/>
          <w:sz w:val="32"/>
          <w:szCs w:val="32"/>
        </w:rPr>
        <w:t xml:space="preserve">them </w:t>
      </w:r>
      <w:r w:rsidR="00DF5B37" w:rsidRPr="00B4073E">
        <w:rPr>
          <w:rFonts w:cstheme="minorHAnsi"/>
          <w:sz w:val="32"/>
          <w:szCs w:val="32"/>
        </w:rPr>
        <w:t>directly at </w:t>
      </w:r>
      <w:hyperlink r:id="rId12" w:history="1">
        <w:r w:rsidR="00DF5B37" w:rsidRPr="00B4073E">
          <w:rPr>
            <w:rStyle w:val="Hyperlink"/>
            <w:rFonts w:cstheme="minorHAnsi"/>
            <w:b/>
            <w:bCs/>
            <w:color w:val="002060"/>
            <w:sz w:val="32"/>
            <w:szCs w:val="32"/>
          </w:rPr>
          <w:t>healthsurvey@ku.edu</w:t>
        </w:r>
      </w:hyperlink>
      <w:r w:rsidR="00DF5B37" w:rsidRPr="00B4073E">
        <w:rPr>
          <w:rFonts w:cstheme="minorHAnsi"/>
          <w:sz w:val="32"/>
          <w:szCs w:val="32"/>
        </w:rPr>
        <w:t>.</w:t>
      </w:r>
    </w:p>
    <w:p w14:paraId="7083F024" w14:textId="29813C3E" w:rsidR="0068691B" w:rsidRPr="00B4073E" w:rsidRDefault="00FD1DDB" w:rsidP="00A74F7A">
      <w:pPr>
        <w:pStyle w:val="NoSpacing"/>
        <w:rPr>
          <w:rFonts w:cstheme="minorHAnsi"/>
          <w:sz w:val="32"/>
          <w:szCs w:val="32"/>
        </w:rPr>
      </w:pPr>
      <w:r w:rsidRPr="00B4073E">
        <w:rPr>
          <w:rFonts w:cstheme="minorHAnsi"/>
          <w:sz w:val="32"/>
          <w:szCs w:val="32"/>
        </w:rPr>
        <w:t>###</w:t>
      </w:r>
    </w:p>
    <w:p w14:paraId="39F6BEE2" w14:textId="77777777" w:rsidR="00F60A6A" w:rsidRPr="00B4073E" w:rsidRDefault="00F60A6A" w:rsidP="00A74F7A">
      <w:pPr>
        <w:pStyle w:val="NoSpacing"/>
        <w:rPr>
          <w:rFonts w:cstheme="minorHAnsi"/>
          <w:sz w:val="32"/>
          <w:szCs w:val="32"/>
        </w:rPr>
      </w:pPr>
    </w:p>
    <w:p w14:paraId="55676CE3" w14:textId="3127B877" w:rsidR="002A5C51" w:rsidRPr="00B4073E" w:rsidRDefault="002A5C51" w:rsidP="00F60A6A">
      <w:pPr>
        <w:pStyle w:val="NoSpacing"/>
        <w:rPr>
          <w:rFonts w:cstheme="minorHAnsi"/>
          <w:b/>
          <w:bCs/>
          <w:sz w:val="32"/>
          <w:szCs w:val="32"/>
        </w:rPr>
      </w:pPr>
      <w:bookmarkStart w:id="26" w:name="FCC"/>
      <w:r w:rsidRPr="00B4073E">
        <w:rPr>
          <w:rFonts w:cstheme="minorHAnsi"/>
          <w:b/>
          <w:bCs/>
          <w:sz w:val="32"/>
          <w:szCs w:val="32"/>
        </w:rPr>
        <w:t>FCC SEEKS COMMENT ON PETITION FOR RULEMAKING AND NAB REPORT ABOUT NEXTGEN TV</w:t>
      </w:r>
    </w:p>
    <w:bookmarkEnd w:id="26"/>
    <w:p w14:paraId="1845A900" w14:textId="558225A6" w:rsidR="00F60A6A" w:rsidRPr="00B4073E" w:rsidRDefault="00F60A6A" w:rsidP="00F60A6A">
      <w:pPr>
        <w:pStyle w:val="NoSpacing"/>
        <w:rPr>
          <w:rFonts w:cstheme="minorHAnsi"/>
          <w:sz w:val="32"/>
          <w:szCs w:val="32"/>
        </w:rPr>
      </w:pPr>
      <w:r w:rsidRPr="00B4073E">
        <w:rPr>
          <w:rFonts w:cstheme="minorHAnsi"/>
          <w:sz w:val="32"/>
          <w:szCs w:val="32"/>
        </w:rPr>
        <w:t>Comments Due: May 7, 2025</w:t>
      </w:r>
    </w:p>
    <w:p w14:paraId="437124D7" w14:textId="7CEB303C" w:rsidR="00F60A6A" w:rsidRPr="00B4073E" w:rsidRDefault="00F60A6A" w:rsidP="00F60A6A">
      <w:pPr>
        <w:pStyle w:val="NoSpacing"/>
        <w:rPr>
          <w:rFonts w:cstheme="minorHAnsi"/>
          <w:sz w:val="32"/>
          <w:szCs w:val="32"/>
        </w:rPr>
      </w:pPr>
      <w:r w:rsidRPr="00B4073E">
        <w:rPr>
          <w:rFonts w:cstheme="minorHAnsi"/>
          <w:sz w:val="32"/>
          <w:szCs w:val="32"/>
        </w:rPr>
        <w:t>Reply Comments Due: June 6, 2025</w:t>
      </w:r>
    </w:p>
    <w:p w14:paraId="011B16A0" w14:textId="77777777" w:rsidR="00F60A6A" w:rsidRPr="00B4073E" w:rsidRDefault="00F60A6A" w:rsidP="00F60A6A">
      <w:pPr>
        <w:pStyle w:val="NoSpacing"/>
        <w:rPr>
          <w:rFonts w:cstheme="minorHAnsi"/>
          <w:sz w:val="32"/>
          <w:szCs w:val="32"/>
        </w:rPr>
      </w:pPr>
      <w:r w:rsidRPr="00B4073E">
        <w:rPr>
          <w:rFonts w:cstheme="minorHAnsi"/>
          <w:sz w:val="32"/>
          <w:szCs w:val="32"/>
        </w:rPr>
        <w:t>On April 7, 2025, the FCC released a Public Notice seeking comment on a Petition for Rulemaking filed by the National Association of Broadcasters (NAB).  In the Petition, NAB proposes that the Commission mandate a specific timeline for broadcasters to transition to the NextGen TV standard, also called ATSC 3.0.  NextGen TV was developed by the Advanced Television Systems Committee (ATSC) with the intent to eventually replace the current digital television standard, TSC 1.0.  NextGen TV is currently being broadcast by many stations across the country alongside their ATSC 1.0 signals.  The timeline being proposed for the transition is February 2028 for the top 55 television markets, and February 2030 for all other markets.</w:t>
      </w:r>
    </w:p>
    <w:p w14:paraId="073FB771" w14:textId="77777777" w:rsidR="00F60A6A" w:rsidRPr="00B4073E" w:rsidRDefault="00F60A6A" w:rsidP="00F60A6A">
      <w:pPr>
        <w:pStyle w:val="NoSpacing"/>
        <w:rPr>
          <w:rFonts w:cstheme="minorHAnsi"/>
          <w:sz w:val="32"/>
          <w:szCs w:val="32"/>
        </w:rPr>
      </w:pPr>
    </w:p>
    <w:p w14:paraId="326D3030" w14:textId="77777777" w:rsidR="00F60A6A" w:rsidRPr="00B4073E" w:rsidRDefault="00F60A6A" w:rsidP="00F60A6A">
      <w:pPr>
        <w:pStyle w:val="NoSpacing"/>
        <w:rPr>
          <w:rFonts w:cstheme="minorHAnsi"/>
          <w:sz w:val="32"/>
          <w:szCs w:val="32"/>
        </w:rPr>
      </w:pPr>
      <w:r w:rsidRPr="00B4073E">
        <w:rPr>
          <w:rFonts w:cstheme="minorHAnsi"/>
          <w:sz w:val="32"/>
          <w:szCs w:val="32"/>
        </w:rPr>
        <w:t>FCC also seeks comment on a report, filed by NAB on January 17, 2025, that summarizes the discussions and progress made through the Future of Television Initiative (FOTVI).  FOTVI is a group of consumer and industry participants led by NAB to guide the next steps of the transition to NextGen TV.</w:t>
      </w:r>
    </w:p>
    <w:p w14:paraId="21DE6104" w14:textId="77777777" w:rsidR="00F60A6A" w:rsidRPr="00B4073E" w:rsidRDefault="00F60A6A" w:rsidP="00F60A6A">
      <w:pPr>
        <w:pStyle w:val="NoSpacing"/>
        <w:rPr>
          <w:rFonts w:cstheme="minorHAnsi"/>
          <w:sz w:val="32"/>
          <w:szCs w:val="32"/>
        </w:rPr>
      </w:pPr>
    </w:p>
    <w:p w14:paraId="6B3CA1CB" w14:textId="77777777" w:rsidR="00F60A6A" w:rsidRPr="00B4073E" w:rsidRDefault="00F60A6A" w:rsidP="00F60A6A">
      <w:pPr>
        <w:pStyle w:val="NoSpacing"/>
        <w:rPr>
          <w:rFonts w:cstheme="minorHAnsi"/>
          <w:sz w:val="32"/>
          <w:szCs w:val="32"/>
        </w:rPr>
      </w:pPr>
      <w:r w:rsidRPr="00B4073E">
        <w:rPr>
          <w:rFonts w:cstheme="minorHAnsi"/>
          <w:sz w:val="32"/>
          <w:szCs w:val="32"/>
        </w:rPr>
        <w:t>The FCC's existing accessibility requirements will apply to NextGen TV.  The FOTVI Report discusses on pages 31-32 NextGen TV's potential accessibility-related enhancements, such as:</w:t>
      </w:r>
    </w:p>
    <w:p w14:paraId="1017C7F2" w14:textId="77777777" w:rsidR="00F60A6A" w:rsidRPr="00B4073E" w:rsidRDefault="00F60A6A" w:rsidP="00F60A6A">
      <w:pPr>
        <w:pStyle w:val="NoSpacing"/>
        <w:rPr>
          <w:rFonts w:cstheme="minorHAnsi"/>
          <w:sz w:val="32"/>
          <w:szCs w:val="32"/>
        </w:rPr>
      </w:pPr>
    </w:p>
    <w:p w14:paraId="7B5E4D07" w14:textId="77777777" w:rsidR="00F60A6A" w:rsidRPr="00B4073E" w:rsidRDefault="00F60A6A" w:rsidP="00F60A6A">
      <w:pPr>
        <w:pStyle w:val="NoSpacing"/>
        <w:numPr>
          <w:ilvl w:val="0"/>
          <w:numId w:val="47"/>
        </w:numPr>
        <w:rPr>
          <w:rFonts w:cstheme="minorHAnsi"/>
          <w:sz w:val="32"/>
          <w:szCs w:val="32"/>
        </w:rPr>
      </w:pPr>
      <w:r w:rsidRPr="00B4073E">
        <w:rPr>
          <w:rFonts w:cstheme="minorHAnsi"/>
          <w:sz w:val="32"/>
          <w:szCs w:val="32"/>
        </w:rPr>
        <w:t>Multiple audio tracks so that audio description does not compete with other language tracks</w:t>
      </w:r>
    </w:p>
    <w:p w14:paraId="6BBDF5A2" w14:textId="77777777" w:rsidR="00F60A6A" w:rsidRPr="00B4073E" w:rsidRDefault="00F60A6A" w:rsidP="00F60A6A">
      <w:pPr>
        <w:pStyle w:val="NoSpacing"/>
        <w:numPr>
          <w:ilvl w:val="0"/>
          <w:numId w:val="47"/>
        </w:numPr>
        <w:rPr>
          <w:rFonts w:cstheme="minorHAnsi"/>
          <w:sz w:val="32"/>
          <w:szCs w:val="32"/>
        </w:rPr>
      </w:pPr>
      <w:r w:rsidRPr="00B4073E">
        <w:rPr>
          <w:rFonts w:cstheme="minorHAnsi"/>
          <w:sz w:val="32"/>
          <w:szCs w:val="32"/>
        </w:rPr>
        <w:t>Improved audio quality for audio description</w:t>
      </w:r>
    </w:p>
    <w:p w14:paraId="71853DDC" w14:textId="77777777" w:rsidR="00F60A6A" w:rsidRPr="00B4073E" w:rsidRDefault="00F60A6A" w:rsidP="00F60A6A">
      <w:pPr>
        <w:pStyle w:val="NoSpacing"/>
        <w:numPr>
          <w:ilvl w:val="0"/>
          <w:numId w:val="47"/>
        </w:numPr>
        <w:rPr>
          <w:rFonts w:cstheme="minorHAnsi"/>
          <w:sz w:val="32"/>
          <w:szCs w:val="32"/>
        </w:rPr>
      </w:pPr>
      <w:r w:rsidRPr="00B4073E">
        <w:rPr>
          <w:rFonts w:cstheme="minorHAnsi"/>
          <w:sz w:val="32"/>
          <w:szCs w:val="32"/>
        </w:rPr>
        <w:t>Improved captioning with more options for viewers who prefer abbreviated captions, e.g., children and those whose first language is not English</w:t>
      </w:r>
    </w:p>
    <w:p w14:paraId="1FA3246C" w14:textId="77777777" w:rsidR="00F60A6A" w:rsidRPr="00B4073E" w:rsidRDefault="00F60A6A" w:rsidP="00F60A6A">
      <w:pPr>
        <w:pStyle w:val="NoSpacing"/>
        <w:numPr>
          <w:ilvl w:val="0"/>
          <w:numId w:val="47"/>
        </w:numPr>
        <w:rPr>
          <w:rFonts w:cstheme="minorHAnsi"/>
          <w:sz w:val="32"/>
          <w:szCs w:val="32"/>
        </w:rPr>
      </w:pPr>
      <w:r w:rsidRPr="00B4073E">
        <w:rPr>
          <w:rFonts w:cstheme="minorHAnsi"/>
          <w:sz w:val="32"/>
          <w:szCs w:val="32"/>
        </w:rPr>
        <w:t>Access for those whose first language is American Sign Language (ASL) through the incorporation of ASL for televised programming</w:t>
      </w:r>
    </w:p>
    <w:p w14:paraId="50B914AE" w14:textId="77777777" w:rsidR="00F60A6A" w:rsidRPr="00B4073E" w:rsidRDefault="00F60A6A" w:rsidP="00F60A6A">
      <w:pPr>
        <w:pStyle w:val="NoSpacing"/>
        <w:numPr>
          <w:ilvl w:val="0"/>
          <w:numId w:val="47"/>
        </w:numPr>
        <w:rPr>
          <w:rFonts w:cstheme="minorHAnsi"/>
          <w:sz w:val="32"/>
          <w:szCs w:val="32"/>
        </w:rPr>
      </w:pPr>
      <w:r w:rsidRPr="00B4073E">
        <w:rPr>
          <w:rFonts w:cstheme="minorHAnsi"/>
          <w:sz w:val="32"/>
          <w:szCs w:val="32"/>
        </w:rPr>
        <w:t>ASL access, multiple captioning options, improved audio quality for audio description, and the availability of multiple audio tracks so audio description does not compete with other language tracks.</w:t>
      </w:r>
    </w:p>
    <w:p w14:paraId="675B420E" w14:textId="77777777" w:rsidR="00F60A6A" w:rsidRPr="00B4073E" w:rsidRDefault="00F60A6A" w:rsidP="00F60A6A">
      <w:pPr>
        <w:pStyle w:val="NoSpacing"/>
        <w:rPr>
          <w:rFonts w:cstheme="minorHAnsi"/>
          <w:sz w:val="32"/>
          <w:szCs w:val="32"/>
        </w:rPr>
      </w:pPr>
    </w:p>
    <w:p w14:paraId="3302140A" w14:textId="77777777" w:rsidR="00F60A6A" w:rsidRPr="00B4073E" w:rsidRDefault="00F60A6A" w:rsidP="00F60A6A">
      <w:pPr>
        <w:pStyle w:val="NoSpacing"/>
        <w:rPr>
          <w:rFonts w:cstheme="minorHAnsi"/>
          <w:sz w:val="32"/>
          <w:szCs w:val="32"/>
        </w:rPr>
      </w:pPr>
      <w:r w:rsidRPr="00B4073E">
        <w:rPr>
          <w:rFonts w:cstheme="minorHAnsi"/>
          <w:sz w:val="32"/>
          <w:szCs w:val="32"/>
        </w:rPr>
        <w:t>Link to the Public Notice:</w:t>
      </w:r>
    </w:p>
    <w:p w14:paraId="71C78E42" w14:textId="7F45B138" w:rsidR="00F60A6A" w:rsidRPr="00B4073E" w:rsidRDefault="00FD1DDB" w:rsidP="00F60A6A">
      <w:pPr>
        <w:pStyle w:val="NoSpacing"/>
        <w:rPr>
          <w:rFonts w:cstheme="minorHAnsi"/>
          <w:b/>
          <w:bCs/>
          <w:sz w:val="32"/>
          <w:szCs w:val="32"/>
        </w:rPr>
      </w:pPr>
      <w:hyperlink r:id="rId13" w:history="1">
        <w:r w:rsidRPr="00B4073E">
          <w:rPr>
            <w:rStyle w:val="Hyperlink"/>
            <w:rFonts w:cstheme="minorHAnsi"/>
            <w:b/>
            <w:bCs/>
            <w:color w:val="002060"/>
            <w:sz w:val="32"/>
            <w:szCs w:val="32"/>
          </w:rPr>
          <w:t>https://www.fcc.gov/document/mb-seeks-comment-petition-rulemaking-nextgen-tv-proceeding</w:t>
        </w:r>
      </w:hyperlink>
      <w:r w:rsidRPr="00B4073E">
        <w:rPr>
          <w:rFonts w:cstheme="minorHAnsi"/>
          <w:b/>
          <w:bCs/>
          <w:sz w:val="32"/>
          <w:szCs w:val="32"/>
        </w:rPr>
        <w:t xml:space="preserve"> </w:t>
      </w:r>
    </w:p>
    <w:p w14:paraId="0FA976E3" w14:textId="77777777" w:rsidR="00F60A6A" w:rsidRPr="00B4073E" w:rsidRDefault="00F60A6A" w:rsidP="00F60A6A">
      <w:pPr>
        <w:pStyle w:val="NoSpacing"/>
        <w:rPr>
          <w:rFonts w:cstheme="minorHAnsi"/>
          <w:sz w:val="32"/>
          <w:szCs w:val="32"/>
        </w:rPr>
      </w:pPr>
    </w:p>
    <w:p w14:paraId="73428E25" w14:textId="77777777" w:rsidR="00F60A6A" w:rsidRPr="00B4073E" w:rsidRDefault="00F60A6A" w:rsidP="00F60A6A">
      <w:pPr>
        <w:pStyle w:val="NoSpacing"/>
        <w:rPr>
          <w:rFonts w:cstheme="minorHAnsi"/>
          <w:sz w:val="32"/>
          <w:szCs w:val="32"/>
        </w:rPr>
      </w:pPr>
      <w:r w:rsidRPr="00B4073E">
        <w:rPr>
          <w:rFonts w:cstheme="minorHAnsi"/>
          <w:sz w:val="32"/>
          <w:szCs w:val="32"/>
        </w:rPr>
        <w:t>Link to the NAB Petition:</w:t>
      </w:r>
    </w:p>
    <w:p w14:paraId="5B541DAC" w14:textId="77777777" w:rsidR="00F60A6A" w:rsidRPr="00B4073E" w:rsidRDefault="00F60A6A" w:rsidP="00F60A6A">
      <w:pPr>
        <w:pStyle w:val="NoSpacing"/>
        <w:rPr>
          <w:rFonts w:cstheme="minorHAnsi"/>
          <w:b/>
          <w:bCs/>
          <w:color w:val="002060"/>
          <w:sz w:val="32"/>
          <w:szCs w:val="32"/>
        </w:rPr>
      </w:pPr>
      <w:r w:rsidRPr="00B4073E">
        <w:rPr>
          <w:rFonts w:cstheme="minorHAnsi"/>
          <w:b/>
          <w:bCs/>
          <w:color w:val="002060"/>
          <w:sz w:val="32"/>
          <w:szCs w:val="32"/>
        </w:rPr>
        <w:t>https://www.fcc.gov/ecfs/search/search-filings/filing/10226086607681</w:t>
      </w:r>
    </w:p>
    <w:p w14:paraId="45032F9E" w14:textId="77777777" w:rsidR="00F60A6A" w:rsidRPr="00B4073E" w:rsidRDefault="00F60A6A" w:rsidP="00F60A6A">
      <w:pPr>
        <w:pStyle w:val="NoSpacing"/>
        <w:rPr>
          <w:rFonts w:cstheme="minorHAnsi"/>
          <w:sz w:val="32"/>
          <w:szCs w:val="32"/>
        </w:rPr>
      </w:pPr>
    </w:p>
    <w:p w14:paraId="26469BF6" w14:textId="77777777" w:rsidR="00F60A6A" w:rsidRPr="00B4073E" w:rsidRDefault="00F60A6A" w:rsidP="00F60A6A">
      <w:pPr>
        <w:pStyle w:val="NoSpacing"/>
        <w:rPr>
          <w:rFonts w:cstheme="minorHAnsi"/>
          <w:sz w:val="32"/>
          <w:szCs w:val="32"/>
        </w:rPr>
      </w:pPr>
      <w:r w:rsidRPr="00B4073E">
        <w:rPr>
          <w:rFonts w:cstheme="minorHAnsi"/>
          <w:sz w:val="32"/>
          <w:szCs w:val="32"/>
        </w:rPr>
        <w:t>Link to the FOTVI Report:</w:t>
      </w:r>
    </w:p>
    <w:p w14:paraId="7DDA04DB" w14:textId="77777777" w:rsidR="00F60A6A" w:rsidRPr="00B4073E" w:rsidRDefault="00F60A6A" w:rsidP="00F60A6A">
      <w:pPr>
        <w:pStyle w:val="NoSpacing"/>
        <w:rPr>
          <w:rFonts w:cstheme="minorHAnsi"/>
          <w:b/>
          <w:bCs/>
          <w:color w:val="002060"/>
          <w:sz w:val="32"/>
          <w:szCs w:val="32"/>
        </w:rPr>
      </w:pPr>
      <w:r w:rsidRPr="00B4073E">
        <w:rPr>
          <w:rFonts w:cstheme="minorHAnsi"/>
          <w:b/>
          <w:bCs/>
          <w:color w:val="002060"/>
          <w:sz w:val="32"/>
          <w:szCs w:val="32"/>
        </w:rPr>
        <w:t>https://www.fcc.gov/ecfs/search/search-filings/filing/10117024732259</w:t>
      </w:r>
    </w:p>
    <w:p w14:paraId="2FF93341" w14:textId="77777777" w:rsidR="00F60A6A" w:rsidRPr="00B4073E" w:rsidRDefault="00F60A6A" w:rsidP="00F60A6A">
      <w:pPr>
        <w:pStyle w:val="NoSpacing"/>
        <w:rPr>
          <w:rFonts w:cstheme="minorHAnsi"/>
          <w:sz w:val="32"/>
          <w:szCs w:val="32"/>
        </w:rPr>
      </w:pPr>
    </w:p>
    <w:p w14:paraId="564F5B03" w14:textId="571EFCD7" w:rsidR="00F60A6A" w:rsidRPr="00B4073E" w:rsidRDefault="00F60A6A" w:rsidP="00A74F7A">
      <w:pPr>
        <w:pStyle w:val="NoSpacing"/>
        <w:rPr>
          <w:rFonts w:cstheme="minorHAnsi"/>
          <w:sz w:val="32"/>
          <w:szCs w:val="32"/>
        </w:rPr>
      </w:pPr>
      <w:r w:rsidRPr="00B4073E">
        <w:rPr>
          <w:rFonts w:cstheme="minorHAnsi"/>
          <w:sz w:val="32"/>
          <w:szCs w:val="32"/>
        </w:rPr>
        <w:t xml:space="preserve">For additional information, contact Evan Baranoff, Media Bureau, Policy Division, at (202) 418-7142, or via e-mail at </w:t>
      </w:r>
      <w:hyperlink r:id="rId14" w:history="1">
        <w:r w:rsidR="001D00B8" w:rsidRPr="00B4073E">
          <w:rPr>
            <w:rStyle w:val="Hyperlink"/>
            <w:rFonts w:cstheme="minorHAnsi"/>
            <w:b/>
            <w:bCs/>
            <w:color w:val="002060"/>
            <w:sz w:val="32"/>
            <w:szCs w:val="32"/>
          </w:rPr>
          <w:t>Evan.Baranoff@fcc.gov</w:t>
        </w:r>
      </w:hyperlink>
      <w:r w:rsidRPr="00B4073E">
        <w:rPr>
          <w:rFonts w:cstheme="minorHAnsi"/>
          <w:sz w:val="32"/>
          <w:szCs w:val="32"/>
        </w:rPr>
        <w:t>.</w:t>
      </w:r>
      <w:r w:rsidR="001D00B8" w:rsidRPr="00B4073E">
        <w:rPr>
          <w:rFonts w:cstheme="minorHAnsi"/>
          <w:sz w:val="32"/>
          <w:szCs w:val="32"/>
        </w:rPr>
        <w:t xml:space="preserve"> </w:t>
      </w:r>
    </w:p>
    <w:tbl>
      <w:tblPr>
        <w:tblW w:w="9360" w:type="dxa"/>
        <w:shd w:val="clear" w:color="auto" w:fill="FFFFFF"/>
        <w:tblCellMar>
          <w:left w:w="0" w:type="dxa"/>
          <w:right w:w="0" w:type="dxa"/>
        </w:tblCellMar>
        <w:tblLook w:val="04A0" w:firstRow="1" w:lastRow="0" w:firstColumn="1" w:lastColumn="0" w:noHBand="0" w:noVBand="1"/>
      </w:tblPr>
      <w:tblGrid>
        <w:gridCol w:w="9360"/>
      </w:tblGrid>
      <w:tr w:rsidR="00590E04" w:rsidRPr="00B4073E" w14:paraId="27E1B8CB" w14:textId="77777777" w:rsidTr="00A47C4E">
        <w:tc>
          <w:tcPr>
            <w:tcW w:w="0" w:type="auto"/>
            <w:shd w:val="clear" w:color="auto" w:fill="FFFFFF"/>
            <w:hideMark/>
          </w:tcPr>
          <w:tbl>
            <w:tblPr>
              <w:tblW w:w="8220" w:type="dxa"/>
              <w:tblCellMar>
                <w:left w:w="0" w:type="dxa"/>
                <w:right w:w="0" w:type="dxa"/>
              </w:tblCellMar>
              <w:tblLook w:val="04A0" w:firstRow="1" w:lastRow="0" w:firstColumn="1" w:lastColumn="0" w:noHBand="0" w:noVBand="1"/>
            </w:tblPr>
            <w:tblGrid>
              <w:gridCol w:w="8220"/>
            </w:tblGrid>
            <w:tr w:rsidR="00590E04" w:rsidRPr="00B4073E" w14:paraId="52A9C351" w14:textId="77777777">
              <w:trPr>
                <w:trHeight w:val="384"/>
              </w:trPr>
              <w:tc>
                <w:tcPr>
                  <w:tcW w:w="0" w:type="auto"/>
                  <w:hideMark/>
                </w:tcPr>
                <w:p w14:paraId="6DB1A23C" w14:textId="11DF097E" w:rsidR="00590E04" w:rsidRPr="00B4073E" w:rsidRDefault="00A47C4E" w:rsidP="00590E04">
                  <w:pPr>
                    <w:pStyle w:val="NoSpacing"/>
                    <w:rPr>
                      <w:rFonts w:cstheme="minorHAnsi"/>
                      <w:sz w:val="32"/>
                      <w:szCs w:val="32"/>
                    </w:rPr>
                  </w:pPr>
                  <w:r w:rsidRPr="00B4073E">
                    <w:rPr>
                      <w:rFonts w:cstheme="minorHAnsi"/>
                      <w:sz w:val="32"/>
                      <w:szCs w:val="32"/>
                    </w:rPr>
                    <w:t>###</w:t>
                  </w:r>
                </w:p>
              </w:tc>
            </w:tr>
          </w:tbl>
          <w:p w14:paraId="65BFDAEB" w14:textId="105C119A" w:rsidR="00590E04" w:rsidRPr="00B4073E" w:rsidRDefault="00590E04" w:rsidP="001D3020">
            <w:pPr>
              <w:pStyle w:val="NoSpacing"/>
              <w:rPr>
                <w:rFonts w:cstheme="minorHAnsi"/>
                <w:sz w:val="32"/>
                <w:szCs w:val="32"/>
              </w:rPr>
            </w:pPr>
          </w:p>
          <w:p w14:paraId="0DDF7325" w14:textId="205702AD" w:rsidR="009E327C" w:rsidRPr="009E327C" w:rsidRDefault="002A5C51" w:rsidP="009E327C">
            <w:pPr>
              <w:pStyle w:val="NoSpacing"/>
              <w:rPr>
                <w:rFonts w:cstheme="minorHAnsi"/>
                <w:b/>
                <w:bCs/>
                <w:sz w:val="32"/>
                <w:szCs w:val="32"/>
              </w:rPr>
            </w:pPr>
            <w:bookmarkStart w:id="27" w:name="Credit"/>
            <w:r w:rsidRPr="00B4073E">
              <w:rPr>
                <w:rFonts w:cstheme="minorHAnsi"/>
                <w:b/>
                <w:bCs/>
                <w:sz w:val="32"/>
                <w:szCs w:val="32"/>
              </w:rPr>
              <w:t>ACCESSIBLE CREDIT REPORTS</w:t>
            </w:r>
          </w:p>
          <w:bookmarkEnd w:id="27"/>
          <w:p w14:paraId="616A182A" w14:textId="7E8D51EA" w:rsidR="002A5C51" w:rsidRPr="00B4073E" w:rsidRDefault="002A5C51" w:rsidP="009E327C">
            <w:pPr>
              <w:pStyle w:val="NoSpacing"/>
              <w:rPr>
                <w:rFonts w:cstheme="minorHAnsi"/>
                <w:sz w:val="32"/>
                <w:szCs w:val="32"/>
              </w:rPr>
            </w:pPr>
            <w:r w:rsidRPr="00B4073E">
              <w:rPr>
                <w:rFonts w:cstheme="minorHAnsi"/>
                <w:sz w:val="32"/>
                <w:szCs w:val="32"/>
              </w:rPr>
              <w:t>The American Council of the Blind (</w:t>
            </w:r>
            <w:r w:rsidR="009E327C" w:rsidRPr="009E327C">
              <w:rPr>
                <w:rFonts w:cstheme="minorHAnsi"/>
                <w:sz w:val="32"/>
                <w:szCs w:val="32"/>
              </w:rPr>
              <w:t>ACB</w:t>
            </w:r>
            <w:r w:rsidRPr="00B4073E">
              <w:rPr>
                <w:rFonts w:cstheme="minorHAnsi"/>
                <w:sz w:val="32"/>
                <w:szCs w:val="32"/>
              </w:rPr>
              <w:t>)</w:t>
            </w:r>
            <w:r w:rsidR="009E327C" w:rsidRPr="009E327C">
              <w:rPr>
                <w:rFonts w:cstheme="minorHAnsi"/>
                <w:sz w:val="32"/>
                <w:szCs w:val="32"/>
              </w:rPr>
              <w:t xml:space="preserve"> remains in the window of a settlement agreement it has with the three major credit bureaus: Experian, TransUnion, and Equifax. Through the agreement, the providers must make your credit review in an accessible format: braille, large print, or audio. You can make a request for the credit report by calling 1-877-322-8228.</w:t>
            </w:r>
          </w:p>
          <w:p w14:paraId="007C5A46" w14:textId="77777777" w:rsidR="002A5C51" w:rsidRPr="00B4073E" w:rsidRDefault="002A5C51" w:rsidP="009E327C">
            <w:pPr>
              <w:pStyle w:val="NoSpacing"/>
              <w:rPr>
                <w:rFonts w:cstheme="minorHAnsi"/>
                <w:sz w:val="32"/>
                <w:szCs w:val="32"/>
              </w:rPr>
            </w:pPr>
          </w:p>
          <w:p w14:paraId="507C4D1C" w14:textId="41527057" w:rsidR="009E327C" w:rsidRPr="009E327C" w:rsidRDefault="009E327C" w:rsidP="009E327C">
            <w:pPr>
              <w:pStyle w:val="NoSpacing"/>
              <w:rPr>
                <w:rFonts w:cstheme="minorHAnsi"/>
                <w:sz w:val="32"/>
                <w:szCs w:val="32"/>
              </w:rPr>
            </w:pPr>
            <w:r w:rsidRPr="009E327C">
              <w:rPr>
                <w:rFonts w:cstheme="minorHAnsi"/>
                <w:sz w:val="32"/>
                <w:szCs w:val="32"/>
              </w:rPr>
              <w:t xml:space="preserve">While </w:t>
            </w:r>
            <w:r w:rsidR="002A5C51" w:rsidRPr="00B4073E">
              <w:rPr>
                <w:rFonts w:cstheme="minorHAnsi"/>
                <w:sz w:val="32"/>
                <w:szCs w:val="32"/>
              </w:rPr>
              <w:t>they</w:t>
            </w:r>
            <w:r w:rsidRPr="009E327C">
              <w:rPr>
                <w:rFonts w:cstheme="minorHAnsi"/>
                <w:sz w:val="32"/>
                <w:szCs w:val="32"/>
              </w:rPr>
              <w:t xml:space="preserve"> remain in this window, ACB hopes to learn from </w:t>
            </w:r>
            <w:r w:rsidR="002A5C51" w:rsidRPr="00B4073E">
              <w:rPr>
                <w:rFonts w:cstheme="minorHAnsi"/>
                <w:sz w:val="32"/>
                <w:szCs w:val="32"/>
              </w:rPr>
              <w:t>thei</w:t>
            </w:r>
            <w:r w:rsidRPr="009E327C">
              <w:rPr>
                <w:rFonts w:cstheme="minorHAnsi"/>
                <w:sz w:val="32"/>
                <w:szCs w:val="32"/>
              </w:rPr>
              <w:t>r members about the experiences you are all having with the credit companies. Please share your experiences at </w:t>
            </w:r>
            <w:hyperlink r:id="rId15" w:tooltip="mailto:advocacy@acb.org" w:history="1">
              <w:r w:rsidRPr="009E327C">
                <w:rPr>
                  <w:rStyle w:val="Hyperlink"/>
                  <w:rFonts w:cstheme="minorHAnsi"/>
                  <w:b/>
                  <w:bCs/>
                  <w:color w:val="002060"/>
                  <w:sz w:val="32"/>
                  <w:szCs w:val="32"/>
                </w:rPr>
                <w:t>advocacy@acb.org</w:t>
              </w:r>
            </w:hyperlink>
            <w:r w:rsidRPr="009E327C">
              <w:rPr>
                <w:rFonts w:cstheme="minorHAnsi"/>
                <w:sz w:val="32"/>
                <w:szCs w:val="32"/>
              </w:rPr>
              <w:t xml:space="preserve">. If you have not used any of the services before, </w:t>
            </w:r>
            <w:r w:rsidR="002A5C51" w:rsidRPr="00B4073E">
              <w:rPr>
                <w:rFonts w:cstheme="minorHAnsi"/>
                <w:sz w:val="32"/>
                <w:szCs w:val="32"/>
              </w:rPr>
              <w:t>they</w:t>
            </w:r>
            <w:r w:rsidRPr="009E327C">
              <w:rPr>
                <w:rFonts w:cstheme="minorHAnsi"/>
                <w:sz w:val="32"/>
                <w:szCs w:val="32"/>
              </w:rPr>
              <w:t xml:space="preserve"> encourage you to request an accessible version and tell </w:t>
            </w:r>
            <w:r w:rsidR="002A5C51" w:rsidRPr="00B4073E">
              <w:rPr>
                <w:rFonts w:cstheme="minorHAnsi"/>
                <w:sz w:val="32"/>
                <w:szCs w:val="32"/>
              </w:rPr>
              <w:t>them</w:t>
            </w:r>
            <w:r w:rsidRPr="009E327C">
              <w:rPr>
                <w:rFonts w:cstheme="minorHAnsi"/>
                <w:sz w:val="32"/>
                <w:szCs w:val="32"/>
              </w:rPr>
              <w:t xml:space="preserve"> about your experience. If you have any questions, please contact Claire Stanley at </w:t>
            </w:r>
            <w:hyperlink r:id="rId16" w:tooltip="mailto:cstanley@acb.org" w:history="1">
              <w:r w:rsidRPr="009E327C">
                <w:rPr>
                  <w:rStyle w:val="Hyperlink"/>
                  <w:rFonts w:cstheme="minorHAnsi"/>
                  <w:b/>
                  <w:bCs/>
                  <w:color w:val="002060"/>
                  <w:sz w:val="32"/>
                  <w:szCs w:val="32"/>
                </w:rPr>
                <w:t>cstanley@acb.org</w:t>
              </w:r>
            </w:hyperlink>
            <w:r w:rsidRPr="009E327C">
              <w:rPr>
                <w:rFonts w:cstheme="minorHAnsi"/>
                <w:sz w:val="32"/>
                <w:szCs w:val="32"/>
              </w:rPr>
              <w:t>.</w:t>
            </w:r>
          </w:p>
          <w:p w14:paraId="616663AD" w14:textId="18D42300" w:rsidR="009E327C" w:rsidRPr="00B4073E" w:rsidRDefault="002A5C51" w:rsidP="001D3020">
            <w:pPr>
              <w:pStyle w:val="NoSpacing"/>
              <w:rPr>
                <w:rFonts w:cstheme="minorHAnsi"/>
                <w:sz w:val="32"/>
                <w:szCs w:val="32"/>
              </w:rPr>
            </w:pPr>
            <w:r w:rsidRPr="00B4073E">
              <w:rPr>
                <w:rFonts w:cstheme="minorHAnsi"/>
                <w:sz w:val="32"/>
                <w:szCs w:val="32"/>
              </w:rPr>
              <w:t>###</w:t>
            </w:r>
          </w:p>
          <w:p w14:paraId="2B82A7EA" w14:textId="77777777" w:rsidR="009E327C" w:rsidRPr="00B4073E" w:rsidRDefault="009E327C" w:rsidP="001D3020">
            <w:pPr>
              <w:pStyle w:val="NoSpacing"/>
              <w:rPr>
                <w:rFonts w:cstheme="minorHAnsi"/>
                <w:sz w:val="32"/>
                <w:szCs w:val="32"/>
              </w:rPr>
            </w:pPr>
          </w:p>
          <w:p w14:paraId="0E755DA8" w14:textId="39B7799A" w:rsidR="00792041" w:rsidRPr="00857C14" w:rsidRDefault="00792041" w:rsidP="00857C14">
            <w:pPr>
              <w:pStyle w:val="NoSpacing"/>
              <w:rPr>
                <w:rFonts w:cstheme="minorHAnsi"/>
                <w:b/>
                <w:bCs/>
                <w:sz w:val="32"/>
                <w:szCs w:val="32"/>
              </w:rPr>
            </w:pPr>
            <w:bookmarkStart w:id="28" w:name="FAA"/>
            <w:r w:rsidRPr="00B4073E">
              <w:rPr>
                <w:rFonts w:cstheme="minorHAnsi"/>
                <w:b/>
                <w:bCs/>
                <w:sz w:val="32"/>
                <w:szCs w:val="32"/>
              </w:rPr>
              <w:t>MESSAGE FROM THE FAA’S OFFICE OF AVIATION CONSUMER PROTECTION</w:t>
            </w:r>
          </w:p>
          <w:bookmarkEnd w:id="28"/>
          <w:p w14:paraId="2B84FF05" w14:textId="2CA22A0F" w:rsidR="00857C14" w:rsidRPr="00857C14" w:rsidRDefault="00D105B6" w:rsidP="00857C14">
            <w:pPr>
              <w:pStyle w:val="NoSpacing"/>
              <w:rPr>
                <w:rFonts w:cstheme="minorHAnsi"/>
                <w:sz w:val="32"/>
                <w:szCs w:val="32"/>
              </w:rPr>
            </w:pPr>
            <w:r w:rsidRPr="00B4073E">
              <w:rPr>
                <w:rFonts w:cstheme="minorHAnsi"/>
                <w:sz w:val="32"/>
                <w:szCs w:val="32"/>
              </w:rPr>
              <w:t>The American Association of the Blind (</w:t>
            </w:r>
            <w:r w:rsidR="00857C14" w:rsidRPr="00857C14">
              <w:rPr>
                <w:rFonts w:cstheme="minorHAnsi"/>
                <w:sz w:val="32"/>
                <w:szCs w:val="32"/>
              </w:rPr>
              <w:t>ACB</w:t>
            </w:r>
            <w:r w:rsidRPr="00B4073E">
              <w:rPr>
                <w:rFonts w:cstheme="minorHAnsi"/>
                <w:sz w:val="32"/>
                <w:szCs w:val="32"/>
              </w:rPr>
              <w:t>)</w:t>
            </w:r>
            <w:r w:rsidR="00857C14" w:rsidRPr="00857C14">
              <w:rPr>
                <w:rFonts w:cstheme="minorHAnsi"/>
                <w:sz w:val="32"/>
                <w:szCs w:val="32"/>
              </w:rPr>
              <w:t xml:space="preserve"> received this message from </w:t>
            </w:r>
            <w:r w:rsidRPr="00B4073E">
              <w:rPr>
                <w:rFonts w:cstheme="minorHAnsi"/>
                <w:sz w:val="32"/>
                <w:szCs w:val="32"/>
              </w:rPr>
              <w:t>thei</w:t>
            </w:r>
            <w:r w:rsidR="00857C14" w:rsidRPr="00857C14">
              <w:rPr>
                <w:rFonts w:cstheme="minorHAnsi"/>
                <w:sz w:val="32"/>
                <w:szCs w:val="32"/>
              </w:rPr>
              <w:t>r contact at the FAA On April 24.</w:t>
            </w:r>
          </w:p>
          <w:p w14:paraId="28381F49" w14:textId="77777777" w:rsidR="00857C14" w:rsidRPr="00857C14" w:rsidRDefault="00857C14" w:rsidP="00857C14">
            <w:pPr>
              <w:pStyle w:val="NoSpacing"/>
              <w:rPr>
                <w:rFonts w:cstheme="minorHAnsi"/>
                <w:sz w:val="32"/>
                <w:szCs w:val="32"/>
              </w:rPr>
            </w:pPr>
            <w:r w:rsidRPr="00857C14">
              <w:rPr>
                <w:rFonts w:cstheme="minorHAnsi"/>
                <w:i/>
                <w:iCs/>
                <w:sz w:val="32"/>
                <w:szCs w:val="32"/>
              </w:rPr>
              <w:t>Dear Advocates: </w:t>
            </w:r>
          </w:p>
          <w:p w14:paraId="0C14FD67" w14:textId="77777777" w:rsidR="00857C14" w:rsidRPr="00857C14" w:rsidRDefault="00857C14" w:rsidP="00857C14">
            <w:pPr>
              <w:pStyle w:val="NoSpacing"/>
              <w:rPr>
                <w:rFonts w:cstheme="minorHAnsi"/>
                <w:sz w:val="32"/>
                <w:szCs w:val="32"/>
              </w:rPr>
            </w:pPr>
            <w:r w:rsidRPr="00857C14">
              <w:rPr>
                <w:rFonts w:cstheme="minorHAnsi"/>
                <w:i/>
                <w:iCs/>
                <w:sz w:val="32"/>
                <w:szCs w:val="32"/>
              </w:rPr>
              <w:t>I am pleased to announce that the Department’s Office of Aviation Consumer Protection will launch the first phase of the “Aviation Complaint, Enforcement, and Reporting System” (ACERS) at </w:t>
            </w:r>
            <w:r w:rsidRPr="00857C14">
              <w:rPr>
                <w:rFonts w:cstheme="minorHAnsi"/>
                <w:b/>
                <w:bCs/>
                <w:i/>
                <w:iCs/>
                <w:sz w:val="32"/>
                <w:szCs w:val="32"/>
              </w:rPr>
              <w:t>9 am EST on Friday, August 1, 2025</w:t>
            </w:r>
            <w:r w:rsidRPr="00857C14">
              <w:rPr>
                <w:rFonts w:cstheme="minorHAnsi"/>
                <w:i/>
                <w:iCs/>
                <w:sz w:val="32"/>
                <w:szCs w:val="32"/>
              </w:rPr>
              <w:t>.  </w:t>
            </w:r>
          </w:p>
          <w:p w14:paraId="1C4A0FA5" w14:textId="77777777" w:rsidR="00857C14" w:rsidRPr="00857C14" w:rsidRDefault="00857C14" w:rsidP="00857C14">
            <w:pPr>
              <w:pStyle w:val="NoSpacing"/>
              <w:rPr>
                <w:rFonts w:cstheme="minorHAnsi"/>
                <w:sz w:val="32"/>
                <w:szCs w:val="32"/>
              </w:rPr>
            </w:pPr>
            <w:r w:rsidRPr="00857C14">
              <w:rPr>
                <w:rFonts w:cstheme="minorHAnsi"/>
                <w:i/>
                <w:iCs/>
                <w:sz w:val="32"/>
                <w:szCs w:val="32"/>
              </w:rPr>
              <w:t xml:space="preserve">The first phase of ACERS will focus solely on the complaint submission and handling process.  ACERS will make it easy for consumers to file air travel service complaints. Consumers will be able to easily select the area(s) of concern (e.g., disability, refunds, flight cancellation) and provide a narrative containing specific details about their complaint.  ACERS will also provide airlines and ticket </w:t>
            </w:r>
            <w:proofErr w:type="gramStart"/>
            <w:r w:rsidRPr="00857C14">
              <w:rPr>
                <w:rFonts w:cstheme="minorHAnsi"/>
                <w:i/>
                <w:iCs/>
                <w:sz w:val="32"/>
                <w:szCs w:val="32"/>
              </w:rPr>
              <w:t>agents</w:t>
            </w:r>
            <w:proofErr w:type="gramEnd"/>
            <w:r w:rsidRPr="00857C14">
              <w:rPr>
                <w:rFonts w:cstheme="minorHAnsi"/>
                <w:i/>
                <w:iCs/>
                <w:sz w:val="32"/>
                <w:szCs w:val="32"/>
              </w:rPr>
              <w:t xml:space="preserve"> real time access to air travel service complaints, comments, and compliments filed by consumers. Further, ACERS will enable our office to better spot trends or areas of concern and ensure that airline passengers are treated fairly.</w:t>
            </w:r>
          </w:p>
          <w:p w14:paraId="6046DB65" w14:textId="77777777" w:rsidR="00857C14" w:rsidRPr="00857C14" w:rsidRDefault="00857C14" w:rsidP="00857C14">
            <w:pPr>
              <w:pStyle w:val="NoSpacing"/>
              <w:rPr>
                <w:rFonts w:cstheme="minorHAnsi"/>
                <w:sz w:val="32"/>
                <w:szCs w:val="32"/>
              </w:rPr>
            </w:pPr>
            <w:r w:rsidRPr="00857C14">
              <w:rPr>
                <w:rFonts w:cstheme="minorHAnsi"/>
                <w:i/>
                <w:iCs/>
                <w:sz w:val="32"/>
                <w:szCs w:val="32"/>
              </w:rPr>
              <w:t>We look forward to working with you as we prepare to go live with first phase of ACERS in August.</w:t>
            </w:r>
          </w:p>
          <w:p w14:paraId="195BA336" w14:textId="77777777" w:rsidR="00857C14" w:rsidRPr="00857C14" w:rsidRDefault="00857C14" w:rsidP="00857C14">
            <w:pPr>
              <w:pStyle w:val="NoSpacing"/>
              <w:rPr>
                <w:rFonts w:cstheme="minorHAnsi"/>
                <w:sz w:val="32"/>
                <w:szCs w:val="32"/>
              </w:rPr>
            </w:pPr>
            <w:r w:rsidRPr="00857C14">
              <w:rPr>
                <w:rFonts w:cstheme="minorHAnsi"/>
                <w:i/>
                <w:iCs/>
                <w:sz w:val="32"/>
                <w:szCs w:val="32"/>
              </w:rPr>
              <w:t>Regards, </w:t>
            </w:r>
          </w:p>
          <w:p w14:paraId="6B910935" w14:textId="77777777" w:rsidR="00857C14" w:rsidRPr="00857C14" w:rsidRDefault="00857C14" w:rsidP="00857C14">
            <w:pPr>
              <w:pStyle w:val="NoSpacing"/>
              <w:rPr>
                <w:rFonts w:cstheme="minorHAnsi"/>
                <w:sz w:val="32"/>
                <w:szCs w:val="32"/>
              </w:rPr>
            </w:pPr>
            <w:r w:rsidRPr="00857C14">
              <w:rPr>
                <w:rFonts w:cstheme="minorHAnsi"/>
                <w:i/>
                <w:iCs/>
                <w:sz w:val="32"/>
                <w:szCs w:val="32"/>
              </w:rPr>
              <w:t>Blane </w:t>
            </w:r>
          </w:p>
          <w:p w14:paraId="46E14061" w14:textId="4306DEC6" w:rsidR="00857C14" w:rsidRPr="00B4073E" w:rsidRDefault="00250769" w:rsidP="001D3020">
            <w:pPr>
              <w:pStyle w:val="NoSpacing"/>
              <w:rPr>
                <w:rFonts w:cstheme="minorHAnsi"/>
                <w:sz w:val="32"/>
                <w:szCs w:val="32"/>
              </w:rPr>
            </w:pPr>
            <w:r w:rsidRPr="00B4073E">
              <w:rPr>
                <w:rFonts w:cstheme="minorHAnsi"/>
                <w:sz w:val="32"/>
                <w:szCs w:val="32"/>
              </w:rPr>
              <w:t>###</w:t>
            </w:r>
          </w:p>
          <w:p w14:paraId="392058CF" w14:textId="77777777" w:rsidR="00857C14" w:rsidRPr="00B4073E" w:rsidRDefault="00857C14" w:rsidP="001D3020">
            <w:pPr>
              <w:pStyle w:val="NoSpacing"/>
              <w:rPr>
                <w:rFonts w:cstheme="minorHAnsi"/>
                <w:sz w:val="32"/>
                <w:szCs w:val="32"/>
              </w:rPr>
            </w:pPr>
          </w:p>
          <w:p w14:paraId="189A7F14" w14:textId="718EB3D8" w:rsidR="00C60019" w:rsidRPr="00B4073E" w:rsidRDefault="00C60019" w:rsidP="001D3020">
            <w:pPr>
              <w:pStyle w:val="NoSpacing"/>
              <w:rPr>
                <w:rFonts w:cstheme="minorHAnsi"/>
                <w:b/>
                <w:bCs/>
                <w:sz w:val="32"/>
                <w:szCs w:val="32"/>
              </w:rPr>
            </w:pPr>
            <w:bookmarkStart w:id="29" w:name="Arl"/>
            <w:r w:rsidRPr="00B4073E">
              <w:rPr>
                <w:rFonts w:cstheme="minorHAnsi"/>
                <w:b/>
                <w:bCs/>
                <w:sz w:val="32"/>
                <w:szCs w:val="32"/>
              </w:rPr>
              <w:t>ENGAGE WITH ARLINGTON ON SAFETY FOR NEIGHBORHOOD INTERSECTION PROJECTS</w:t>
            </w:r>
          </w:p>
          <w:bookmarkEnd w:id="29"/>
          <w:p w14:paraId="5C392FE4" w14:textId="77777777" w:rsidR="00C60019" w:rsidRPr="00C60019" w:rsidRDefault="00C60019" w:rsidP="00C60019">
            <w:pPr>
              <w:pStyle w:val="NoSpacing"/>
              <w:numPr>
                <w:ilvl w:val="0"/>
                <w:numId w:val="52"/>
              </w:numPr>
              <w:rPr>
                <w:rFonts w:cstheme="minorHAnsi"/>
                <w:b/>
                <w:bCs/>
                <w:sz w:val="32"/>
                <w:szCs w:val="32"/>
              </w:rPr>
            </w:pPr>
            <w:r w:rsidRPr="00C60019">
              <w:rPr>
                <w:rFonts w:cstheme="minorHAnsi"/>
                <w:b/>
                <w:bCs/>
                <w:sz w:val="32"/>
                <w:szCs w:val="32"/>
              </w:rPr>
              <w:t>The public is invited to weigh in on a concept design for the </w:t>
            </w:r>
            <w:hyperlink r:id="rId17" w:tgtFrame="_blank" w:history="1">
              <w:r w:rsidRPr="00C60019">
                <w:rPr>
                  <w:rStyle w:val="Hyperlink"/>
                  <w:rFonts w:cstheme="minorHAnsi"/>
                  <w:b/>
                  <w:bCs/>
                  <w:color w:val="002060"/>
                  <w:sz w:val="32"/>
                  <w:szCs w:val="32"/>
                </w:rPr>
                <w:t>Wilson Blvd &amp; N. Rhodes Street Intersection Safety Project</w:t>
              </w:r>
            </w:hyperlink>
            <w:r w:rsidRPr="00C60019">
              <w:rPr>
                <w:rFonts w:cstheme="minorHAnsi"/>
                <w:b/>
                <w:bCs/>
                <w:color w:val="002060"/>
                <w:sz w:val="32"/>
                <w:szCs w:val="32"/>
              </w:rPr>
              <w:t> </w:t>
            </w:r>
            <w:r w:rsidRPr="00C60019">
              <w:rPr>
                <w:rFonts w:cstheme="minorHAnsi"/>
                <w:b/>
                <w:bCs/>
                <w:sz w:val="32"/>
                <w:szCs w:val="32"/>
              </w:rPr>
              <w:t>until May 4. </w:t>
            </w:r>
          </w:p>
          <w:p w14:paraId="18EF2CE0" w14:textId="77777777" w:rsidR="00C60019" w:rsidRPr="00C60019" w:rsidRDefault="00C60019" w:rsidP="00C60019">
            <w:pPr>
              <w:pStyle w:val="NoSpacing"/>
              <w:numPr>
                <w:ilvl w:val="0"/>
                <w:numId w:val="52"/>
              </w:numPr>
              <w:rPr>
                <w:rFonts w:cstheme="minorHAnsi"/>
                <w:b/>
                <w:bCs/>
                <w:sz w:val="32"/>
                <w:szCs w:val="32"/>
              </w:rPr>
            </w:pPr>
            <w:r w:rsidRPr="00C60019">
              <w:rPr>
                <w:rFonts w:cstheme="minorHAnsi"/>
                <w:b/>
                <w:bCs/>
                <w:sz w:val="32"/>
                <w:szCs w:val="32"/>
              </w:rPr>
              <w:t>The Neighborhood Complete Streets Program wants to make </w:t>
            </w:r>
            <w:hyperlink r:id="rId18" w:tgtFrame="_blank" w:history="1">
              <w:r w:rsidRPr="00C60019">
                <w:rPr>
                  <w:rStyle w:val="Hyperlink"/>
                  <w:rFonts w:cstheme="minorHAnsi"/>
                  <w:b/>
                  <w:bCs/>
                  <w:color w:val="002060"/>
                  <w:sz w:val="32"/>
                  <w:szCs w:val="32"/>
                </w:rPr>
                <w:t>S. Dinwiddie Street and 22nd Street S Intersection</w:t>
              </w:r>
            </w:hyperlink>
            <w:r w:rsidRPr="00C60019">
              <w:rPr>
                <w:rFonts w:cstheme="minorHAnsi"/>
                <w:b/>
                <w:bCs/>
                <w:sz w:val="32"/>
                <w:szCs w:val="32"/>
              </w:rPr>
              <w:t> safer. Give your feedback by April 27.</w:t>
            </w:r>
          </w:p>
          <w:p w14:paraId="2A994832" w14:textId="77777777" w:rsidR="00C60019" w:rsidRPr="00C60019" w:rsidRDefault="00C60019" w:rsidP="00C60019">
            <w:pPr>
              <w:pStyle w:val="NoSpacing"/>
              <w:numPr>
                <w:ilvl w:val="0"/>
                <w:numId w:val="52"/>
              </w:numPr>
              <w:rPr>
                <w:rFonts w:cstheme="minorHAnsi"/>
                <w:b/>
                <w:bCs/>
                <w:sz w:val="32"/>
                <w:szCs w:val="32"/>
              </w:rPr>
            </w:pPr>
            <w:r w:rsidRPr="00C60019">
              <w:rPr>
                <w:rFonts w:cstheme="minorHAnsi"/>
                <w:b/>
                <w:bCs/>
                <w:sz w:val="32"/>
                <w:szCs w:val="32"/>
              </w:rPr>
              <w:t>The County is drafting </w:t>
            </w:r>
            <w:hyperlink r:id="rId19" w:tgtFrame="_blank" w:history="1">
              <w:r w:rsidRPr="00C60019">
                <w:rPr>
                  <w:rStyle w:val="Hyperlink"/>
                  <w:rFonts w:cstheme="minorHAnsi"/>
                  <w:b/>
                  <w:bCs/>
                  <w:color w:val="002060"/>
                  <w:sz w:val="32"/>
                  <w:szCs w:val="32"/>
                </w:rPr>
                <w:t>plans to enhance safety at seven high-crash intersection</w:t>
              </w:r>
              <w:r w:rsidRPr="00C60019">
                <w:rPr>
                  <w:rStyle w:val="Hyperlink"/>
                  <w:rFonts w:cstheme="minorHAnsi"/>
                  <w:b/>
                  <w:bCs/>
                  <w:sz w:val="32"/>
                  <w:szCs w:val="32"/>
                </w:rPr>
                <w:t>s</w:t>
              </w:r>
            </w:hyperlink>
            <w:r w:rsidRPr="00C60019">
              <w:rPr>
                <w:rFonts w:cstheme="minorHAnsi"/>
                <w:b/>
                <w:bCs/>
                <w:sz w:val="32"/>
                <w:szCs w:val="32"/>
              </w:rPr>
              <w:t> in Arlington and Alexandria. Help identify priorities by April 28.</w:t>
            </w:r>
          </w:p>
          <w:p w14:paraId="0FE05CA5" w14:textId="763C6CD2" w:rsidR="00C60019" w:rsidRPr="00B4073E" w:rsidRDefault="00C60019" w:rsidP="001D3020">
            <w:pPr>
              <w:pStyle w:val="NoSpacing"/>
              <w:rPr>
                <w:rFonts w:cstheme="minorHAnsi"/>
                <w:sz w:val="32"/>
                <w:szCs w:val="32"/>
              </w:rPr>
            </w:pPr>
            <w:r w:rsidRPr="00B4073E">
              <w:rPr>
                <w:rFonts w:cstheme="minorHAnsi"/>
                <w:sz w:val="32"/>
                <w:szCs w:val="32"/>
              </w:rPr>
              <w:t>###</w:t>
            </w:r>
          </w:p>
          <w:tbl>
            <w:tblPr>
              <w:tblW w:w="8220" w:type="dxa"/>
              <w:tblCellMar>
                <w:left w:w="0" w:type="dxa"/>
                <w:right w:w="0" w:type="dxa"/>
              </w:tblCellMar>
              <w:tblLook w:val="04A0" w:firstRow="1" w:lastRow="0" w:firstColumn="1" w:lastColumn="0" w:noHBand="0" w:noVBand="1"/>
            </w:tblPr>
            <w:tblGrid>
              <w:gridCol w:w="8220"/>
            </w:tblGrid>
            <w:tr w:rsidR="00590E04" w:rsidRPr="00B4073E" w14:paraId="50C9C50F" w14:textId="77777777" w:rsidTr="00590E04">
              <w:trPr>
                <w:trHeight w:val="96"/>
              </w:trPr>
              <w:tc>
                <w:tcPr>
                  <w:tcW w:w="0" w:type="auto"/>
                  <w:hideMark/>
                </w:tcPr>
                <w:p w14:paraId="0C3E6588" w14:textId="2B45F166" w:rsidR="00590E04" w:rsidRPr="00B4073E" w:rsidRDefault="00590E04" w:rsidP="001D3020">
                  <w:pPr>
                    <w:pStyle w:val="NoSpacing"/>
                    <w:rPr>
                      <w:rFonts w:cstheme="minorHAnsi"/>
                      <w:sz w:val="32"/>
                      <w:szCs w:val="32"/>
                    </w:rPr>
                  </w:pPr>
                </w:p>
              </w:tc>
            </w:tr>
          </w:tbl>
          <w:p w14:paraId="128C210B" w14:textId="77777777" w:rsidR="00B22B3E" w:rsidRPr="00B4073E" w:rsidRDefault="001D3020" w:rsidP="001D3020">
            <w:pPr>
              <w:pStyle w:val="NoSpacing"/>
              <w:rPr>
                <w:rFonts w:cstheme="minorHAnsi"/>
                <w:b/>
                <w:bCs/>
                <w:sz w:val="32"/>
                <w:szCs w:val="32"/>
              </w:rPr>
            </w:pPr>
            <w:bookmarkStart w:id="30" w:name="NGA"/>
            <w:r w:rsidRPr="00B4073E">
              <w:rPr>
                <w:rFonts w:cstheme="minorHAnsi"/>
                <w:b/>
                <w:bCs/>
                <w:sz w:val="32"/>
                <w:szCs w:val="32"/>
              </w:rPr>
              <w:t>NGA JAZZ IN THE GARDEN RETURNS BEGINNING MAY 23</w:t>
            </w:r>
            <w:r w:rsidRPr="00B4073E">
              <w:rPr>
                <w:rFonts w:cstheme="minorHAnsi"/>
                <w:b/>
                <w:bCs/>
                <w:sz w:val="32"/>
                <w:szCs w:val="32"/>
                <w:vertAlign w:val="superscript"/>
              </w:rPr>
              <w:t>RD</w:t>
            </w:r>
            <w:r w:rsidRPr="00B4073E">
              <w:rPr>
                <w:rFonts w:cstheme="minorHAnsi"/>
                <w:b/>
                <w:bCs/>
                <w:sz w:val="32"/>
                <w:szCs w:val="32"/>
              </w:rPr>
              <w:t xml:space="preserve"> </w:t>
            </w:r>
          </w:p>
          <w:bookmarkEnd w:id="30"/>
          <w:p w14:paraId="6799A232" w14:textId="16645A6F" w:rsidR="00590E04" w:rsidRPr="00B4073E" w:rsidRDefault="00A47C4E" w:rsidP="001D3020">
            <w:pPr>
              <w:pStyle w:val="NoSpacing"/>
              <w:rPr>
                <w:rFonts w:cstheme="minorHAnsi"/>
                <w:sz w:val="32"/>
                <w:szCs w:val="32"/>
              </w:rPr>
            </w:pPr>
            <w:r w:rsidRPr="00B4073E">
              <w:rPr>
                <w:rFonts w:cstheme="minorHAnsi"/>
                <w:sz w:val="32"/>
                <w:szCs w:val="32"/>
              </w:rPr>
              <w:t>Fridays May 23–July 11 (except July 4), 6:00–8:00 pm</w:t>
            </w:r>
            <w:r w:rsidRPr="00B4073E">
              <w:rPr>
                <w:rFonts w:cstheme="minorHAnsi"/>
                <w:sz w:val="32"/>
                <w:szCs w:val="32"/>
              </w:rPr>
              <w:br/>
              <w:t>The National Gallery of Art turns their</w:t>
            </w:r>
            <w:r w:rsidR="00590E04" w:rsidRPr="00B4073E">
              <w:rPr>
                <w:rFonts w:cstheme="minorHAnsi"/>
                <w:sz w:val="32"/>
                <w:szCs w:val="32"/>
              </w:rPr>
              <w:t xml:space="preserve"> Sculpture Garden into an open-air stage for jazz, R&amp;B, Latin fusion, and more. It’s free, it’s vibrant, and the perfect way to spend a Friday evening. Enter </w:t>
            </w:r>
            <w:r w:rsidRPr="00B4073E">
              <w:rPr>
                <w:rFonts w:cstheme="minorHAnsi"/>
                <w:sz w:val="32"/>
                <w:szCs w:val="32"/>
              </w:rPr>
              <w:t>thei</w:t>
            </w:r>
            <w:r w:rsidR="00590E04" w:rsidRPr="00B4073E">
              <w:rPr>
                <w:rFonts w:cstheme="minorHAnsi"/>
                <w:sz w:val="32"/>
                <w:szCs w:val="32"/>
              </w:rPr>
              <w:t>r weekly lottery to register. Not selected? Come early—limited walk-up passes are available at 5:00 p.m. before each concert.</w:t>
            </w:r>
            <w:r w:rsidR="00590E04" w:rsidRPr="00B4073E">
              <w:rPr>
                <w:rFonts w:cstheme="minorHAnsi"/>
                <w:sz w:val="32"/>
                <w:szCs w:val="32"/>
              </w:rPr>
              <w:br/>
            </w:r>
            <w:r w:rsidR="00590E04" w:rsidRPr="00B4073E">
              <w:rPr>
                <w:rFonts w:cstheme="minorHAnsi"/>
                <w:sz w:val="32"/>
                <w:szCs w:val="32"/>
              </w:rPr>
              <w:br/>
            </w:r>
            <w:r w:rsidRPr="00B4073E">
              <w:rPr>
                <w:rFonts w:cstheme="minorHAnsi"/>
                <w:sz w:val="32"/>
                <w:szCs w:val="32"/>
              </w:rPr>
              <w:t xml:space="preserve">See the lineup at </w:t>
            </w:r>
            <w:hyperlink r:id="rId20" w:history="1">
              <w:r w:rsidRPr="00B4073E">
                <w:rPr>
                  <w:rStyle w:val="Hyperlink"/>
                  <w:rFonts w:cstheme="minorHAnsi"/>
                  <w:b/>
                  <w:bCs/>
                  <w:color w:val="002060"/>
                  <w:sz w:val="32"/>
                  <w:szCs w:val="32"/>
                </w:rPr>
                <w:t>Jazz in the Garden</w:t>
              </w:r>
            </w:hyperlink>
            <w:r w:rsidRPr="00B4073E">
              <w:rPr>
                <w:rFonts w:cstheme="minorHAnsi"/>
                <w:sz w:val="32"/>
                <w:szCs w:val="32"/>
              </w:rPr>
              <w:t>.</w:t>
            </w:r>
          </w:p>
          <w:p w14:paraId="636FD203" w14:textId="7F58C650" w:rsidR="00A47C4E" w:rsidRPr="00B4073E" w:rsidRDefault="00A47C4E" w:rsidP="001D3020">
            <w:pPr>
              <w:pStyle w:val="NoSpacing"/>
              <w:rPr>
                <w:rFonts w:cstheme="minorHAnsi"/>
                <w:sz w:val="32"/>
                <w:szCs w:val="32"/>
              </w:rPr>
            </w:pPr>
            <w:r w:rsidRPr="00B4073E">
              <w:rPr>
                <w:rFonts w:cstheme="minorHAnsi"/>
                <w:sz w:val="32"/>
                <w:szCs w:val="32"/>
              </w:rPr>
              <w:t>###</w:t>
            </w:r>
          </w:p>
          <w:p w14:paraId="1CD4B99F" w14:textId="77777777" w:rsidR="00590E04" w:rsidRPr="00B4073E" w:rsidRDefault="00590E04" w:rsidP="00F40AC2">
            <w:pPr>
              <w:pStyle w:val="NoSpacing"/>
              <w:rPr>
                <w:rFonts w:cstheme="minorHAnsi"/>
                <w:sz w:val="32"/>
                <w:szCs w:val="32"/>
              </w:rPr>
            </w:pPr>
          </w:p>
        </w:tc>
      </w:tr>
    </w:tbl>
    <w:p w14:paraId="0F240DC6" w14:textId="77777777" w:rsidR="00B522A3" w:rsidRPr="00B4073E" w:rsidRDefault="00B522A3" w:rsidP="00B522A3">
      <w:pPr>
        <w:pStyle w:val="NoSpacing"/>
        <w:rPr>
          <w:rFonts w:cstheme="minorHAnsi"/>
          <w:vanish/>
          <w:sz w:val="32"/>
          <w:szCs w:val="32"/>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B522A3" w:rsidRPr="00B4073E" w14:paraId="60EA6966" w14:textId="77777777" w:rsidTr="00B522A3">
        <w:trPr>
          <w:tblCellSpacing w:w="0" w:type="dxa"/>
          <w:jc w:val="center"/>
        </w:trPr>
        <w:tc>
          <w:tcPr>
            <w:tcW w:w="0" w:type="auto"/>
            <w:shd w:val="clear" w:color="auto" w:fill="FFFFFF"/>
            <w:vAlign w:val="center"/>
            <w:hideMark/>
          </w:tcPr>
          <w:p w14:paraId="16233D11" w14:textId="77777777" w:rsidR="00B522A3" w:rsidRPr="00B4073E" w:rsidRDefault="00B522A3" w:rsidP="00B522A3">
            <w:pPr>
              <w:pStyle w:val="NoSpacing"/>
              <w:rPr>
                <w:rFonts w:cstheme="minorHAnsi"/>
                <w:sz w:val="32"/>
                <w:szCs w:val="32"/>
              </w:rPr>
            </w:pPr>
          </w:p>
        </w:tc>
      </w:tr>
    </w:tbl>
    <w:p w14:paraId="20F3DCE3" w14:textId="77777777" w:rsidR="0062454B" w:rsidRPr="00B4073E" w:rsidRDefault="0062454B" w:rsidP="00B40C6E">
      <w:pPr>
        <w:pStyle w:val="NoSpacing"/>
        <w:rPr>
          <w:rFonts w:cstheme="minorHAnsi"/>
          <w:sz w:val="32"/>
          <w:szCs w:val="32"/>
        </w:rPr>
      </w:pPr>
    </w:p>
    <w:p w14:paraId="1F74C33E" w14:textId="77777777" w:rsidR="00467371" w:rsidRPr="00B4073E" w:rsidRDefault="00467371" w:rsidP="00B40C6E">
      <w:pPr>
        <w:pStyle w:val="NoSpacing"/>
        <w:rPr>
          <w:rFonts w:cstheme="minorHAnsi"/>
          <w:vanish/>
          <w:sz w:val="32"/>
          <w:szCs w:val="32"/>
        </w:rPr>
      </w:pPr>
      <w:bookmarkStart w:id="31" w:name="Theater"/>
    </w:p>
    <w:p w14:paraId="0347FD1A" w14:textId="77777777" w:rsidR="00FB27D9" w:rsidRPr="00B4073E" w:rsidRDefault="00FB27D9" w:rsidP="00FA105C">
      <w:pPr>
        <w:pStyle w:val="NoSpacing"/>
        <w:rPr>
          <w:rFonts w:cstheme="minorHAnsi"/>
          <w:vanish/>
          <w:sz w:val="32"/>
          <w:szCs w:val="32"/>
        </w:rPr>
      </w:pPr>
    </w:p>
    <w:p w14:paraId="1E31A0FF" w14:textId="77777777" w:rsidR="009B1A63" w:rsidRPr="00B4073E" w:rsidRDefault="009B1A63" w:rsidP="00AA7362">
      <w:pPr>
        <w:pStyle w:val="NoSpacing"/>
        <w:rPr>
          <w:rFonts w:eastAsia="Times New Roman" w:cstheme="minorHAnsi"/>
          <w:vanish/>
          <w:sz w:val="32"/>
          <w:szCs w:val="32"/>
        </w:rPr>
      </w:pPr>
    </w:p>
    <w:p w14:paraId="66FC66BB" w14:textId="77777777" w:rsidR="00AA7362" w:rsidRPr="00B4073E" w:rsidRDefault="00AA7362" w:rsidP="00AA7362">
      <w:pPr>
        <w:pStyle w:val="NoSpacing"/>
        <w:rPr>
          <w:rFonts w:eastAsia="Times New Roman" w:cstheme="minorHAnsi"/>
          <w:vanish/>
          <w:sz w:val="32"/>
          <w:szCs w:val="32"/>
        </w:rPr>
      </w:pPr>
    </w:p>
    <w:p w14:paraId="084D118A" w14:textId="77777777" w:rsidR="00AA7362" w:rsidRPr="00B4073E" w:rsidRDefault="00AA7362" w:rsidP="00AA7362">
      <w:pPr>
        <w:pStyle w:val="NoSpacing"/>
        <w:rPr>
          <w:rFonts w:eastAsia="Times New Roman" w:cstheme="minorHAnsi"/>
          <w:vanish/>
          <w:sz w:val="32"/>
          <w:szCs w:val="32"/>
        </w:rPr>
      </w:pPr>
    </w:p>
    <w:p w14:paraId="6F3176A7" w14:textId="77777777" w:rsidR="00AA7362" w:rsidRPr="00B4073E" w:rsidRDefault="00AA7362" w:rsidP="00AA7362">
      <w:pPr>
        <w:pStyle w:val="NoSpacing"/>
        <w:rPr>
          <w:rFonts w:eastAsia="Times New Roman" w:cstheme="minorHAnsi"/>
          <w:vanish/>
          <w:sz w:val="32"/>
          <w:szCs w:val="32"/>
        </w:rPr>
      </w:pPr>
    </w:p>
    <w:p w14:paraId="3A5B7795" w14:textId="77777777" w:rsidR="007A5907" w:rsidRPr="00B4073E" w:rsidRDefault="007A5907" w:rsidP="003A02F6">
      <w:pPr>
        <w:pStyle w:val="NoSpacing"/>
        <w:rPr>
          <w:rFonts w:eastAsia="Times New Roman" w:cstheme="minorHAnsi"/>
          <w:vanish/>
          <w:sz w:val="32"/>
          <w:szCs w:val="32"/>
        </w:rPr>
      </w:pPr>
    </w:p>
    <w:p w14:paraId="5E51F8D5" w14:textId="77777777" w:rsidR="00C40DDB" w:rsidRPr="00B4073E" w:rsidRDefault="00C40DDB" w:rsidP="00DE4AAA">
      <w:pPr>
        <w:pStyle w:val="NoSpacing"/>
        <w:rPr>
          <w:rFonts w:cstheme="minorHAnsi"/>
          <w:vanish/>
          <w:sz w:val="32"/>
          <w:szCs w:val="32"/>
        </w:rPr>
      </w:pPr>
    </w:p>
    <w:p w14:paraId="4CFDFB34" w14:textId="77777777" w:rsidR="00B25C2A" w:rsidRPr="00B4073E" w:rsidRDefault="00B25C2A" w:rsidP="00FE6D4D">
      <w:pPr>
        <w:rPr>
          <w:rFonts w:cstheme="minorHAnsi"/>
          <w:vanish/>
          <w:sz w:val="32"/>
          <w:szCs w:val="32"/>
        </w:rPr>
      </w:pPr>
    </w:p>
    <w:p w14:paraId="1F8C1100" w14:textId="77777777" w:rsidR="00FE6D4D" w:rsidRPr="00B4073E" w:rsidRDefault="00FE6D4D" w:rsidP="00FE6D4D">
      <w:pPr>
        <w:rPr>
          <w:rFonts w:cstheme="minorHAnsi"/>
          <w:vanish/>
          <w:sz w:val="32"/>
          <w:szCs w:val="32"/>
        </w:rPr>
      </w:pPr>
    </w:p>
    <w:p w14:paraId="1663DFC4" w14:textId="77777777" w:rsidR="00CF030B" w:rsidRPr="00B4073E" w:rsidRDefault="00013392" w:rsidP="00EB7496">
      <w:pPr>
        <w:rPr>
          <w:rFonts w:cstheme="minorHAnsi"/>
          <w:sz w:val="32"/>
          <w:szCs w:val="32"/>
        </w:rPr>
      </w:pPr>
      <w:r w:rsidRPr="00B4073E">
        <w:rPr>
          <w:rFonts w:cstheme="minorHAnsi"/>
          <w:b/>
          <w:sz w:val="32"/>
          <w:szCs w:val="32"/>
        </w:rPr>
        <w:t>THEAT</w:t>
      </w:r>
      <w:r w:rsidR="00E34B34" w:rsidRPr="00B4073E">
        <w:rPr>
          <w:rFonts w:cstheme="minorHAnsi"/>
          <w:b/>
          <w:sz w:val="32"/>
          <w:szCs w:val="32"/>
        </w:rPr>
        <w:t>ER UPDATE</w:t>
      </w:r>
      <w:r w:rsidR="00E34B34" w:rsidRPr="00B4073E">
        <w:rPr>
          <w:rFonts w:cstheme="minorHAnsi"/>
          <w:sz w:val="32"/>
          <w:szCs w:val="32"/>
        </w:rPr>
        <w:t xml:space="preserve"> </w:t>
      </w:r>
    </w:p>
    <w:bookmarkEnd w:id="31"/>
    <w:p w14:paraId="3197F7E6" w14:textId="77777777" w:rsidR="006D76C7" w:rsidRPr="00B4073E" w:rsidRDefault="00CF030B" w:rsidP="006D76C7">
      <w:pPr>
        <w:rPr>
          <w:rFonts w:cstheme="minorHAnsi"/>
          <w:sz w:val="32"/>
          <w:szCs w:val="32"/>
        </w:rPr>
      </w:pPr>
      <w:r w:rsidRPr="00B4073E">
        <w:rPr>
          <w:rFonts w:cstheme="minorHAnsi"/>
          <w:sz w:val="32"/>
          <w:szCs w:val="32"/>
        </w:rPr>
        <w:t>The following performance</w:t>
      </w:r>
      <w:r w:rsidR="00263B07" w:rsidRPr="00B4073E">
        <w:rPr>
          <w:rFonts w:cstheme="minorHAnsi"/>
          <w:sz w:val="32"/>
          <w:szCs w:val="32"/>
        </w:rPr>
        <w:t>s</w:t>
      </w:r>
      <w:r w:rsidRPr="00B4073E">
        <w:rPr>
          <w:rFonts w:cstheme="minorHAnsi"/>
          <w:sz w:val="32"/>
          <w:szCs w:val="32"/>
        </w:rPr>
        <w:t xml:space="preserve"> </w:t>
      </w:r>
      <w:r w:rsidR="00E34B34" w:rsidRPr="00B4073E">
        <w:rPr>
          <w:rFonts w:cstheme="minorHAnsi"/>
          <w:sz w:val="32"/>
          <w:szCs w:val="32"/>
        </w:rPr>
        <w:t xml:space="preserve">will be described by </w:t>
      </w:r>
      <w:r w:rsidR="002C4FC4" w:rsidRPr="00B4073E">
        <w:rPr>
          <w:rFonts w:cstheme="minorHAnsi"/>
          <w:sz w:val="32"/>
          <w:szCs w:val="32"/>
        </w:rPr>
        <w:t>an MWE</w:t>
      </w:r>
      <w:r w:rsidR="00E34B34" w:rsidRPr="00B4073E">
        <w:rPr>
          <w:rFonts w:cstheme="minorHAnsi"/>
          <w:sz w:val="32"/>
          <w:szCs w:val="32"/>
        </w:rPr>
        <w:t xml:space="preserve"> volunteer. Note that recorded program notes will be available at the theater just prior to the actual performance and on Dial-In before and after the performan</w:t>
      </w:r>
      <w:r w:rsidR="00153009" w:rsidRPr="00B4073E">
        <w:rPr>
          <w:rFonts w:cstheme="minorHAnsi"/>
          <w:sz w:val="32"/>
          <w:szCs w:val="32"/>
        </w:rPr>
        <w:t>ce at Publication 8, Category 10</w:t>
      </w:r>
      <w:r w:rsidR="00E34B34" w:rsidRPr="00B4073E">
        <w:rPr>
          <w:rFonts w:cstheme="minorHAnsi"/>
          <w:sz w:val="32"/>
          <w:szCs w:val="32"/>
        </w:rPr>
        <w:t xml:space="preserve">, Branch 11. </w:t>
      </w:r>
    </w:p>
    <w:p w14:paraId="036529ED" w14:textId="77777777" w:rsidR="00235F62" w:rsidRPr="00B4073E" w:rsidRDefault="00235F62" w:rsidP="00235F62">
      <w:pPr>
        <w:pStyle w:val="NoSpacing"/>
        <w:rPr>
          <w:rFonts w:cstheme="minorHAnsi"/>
          <w:sz w:val="32"/>
          <w:szCs w:val="32"/>
        </w:rPr>
      </w:pPr>
    </w:p>
    <w:p w14:paraId="6D09B31C" w14:textId="5AD328B1" w:rsidR="006637C8" w:rsidRPr="00B4073E" w:rsidRDefault="008320DD" w:rsidP="006637C8">
      <w:pPr>
        <w:pStyle w:val="NoSpacing"/>
        <w:rPr>
          <w:rFonts w:cstheme="minorHAnsi"/>
          <w:b/>
          <w:bCs/>
          <w:sz w:val="32"/>
          <w:szCs w:val="32"/>
        </w:rPr>
      </w:pPr>
      <w:r w:rsidRPr="00B4073E">
        <w:rPr>
          <w:rFonts w:cstheme="minorHAnsi"/>
          <w:b/>
          <w:bCs/>
          <w:color w:val="FF0000"/>
          <w:sz w:val="32"/>
          <w:szCs w:val="32"/>
        </w:rPr>
        <w:t xml:space="preserve">NEW </w:t>
      </w:r>
      <w:r w:rsidRPr="00B4073E">
        <w:rPr>
          <w:rFonts w:cstheme="minorHAnsi"/>
          <w:b/>
          <w:bCs/>
          <w:sz w:val="32"/>
          <w:szCs w:val="32"/>
        </w:rPr>
        <w:t xml:space="preserve">- </w:t>
      </w:r>
      <w:r w:rsidR="006637C8" w:rsidRPr="00B4073E">
        <w:rPr>
          <w:rFonts w:cstheme="minorHAnsi"/>
          <w:b/>
          <w:bCs/>
          <w:sz w:val="32"/>
          <w:szCs w:val="32"/>
        </w:rPr>
        <w:t>Fake It Until You Make It</w:t>
      </w:r>
    </w:p>
    <w:p w14:paraId="28292A9D" w14:textId="77777777" w:rsidR="006637C8" w:rsidRPr="00B4073E" w:rsidRDefault="006637C8" w:rsidP="006637C8">
      <w:pPr>
        <w:pStyle w:val="NoSpacing"/>
        <w:rPr>
          <w:rFonts w:cstheme="minorHAnsi"/>
          <w:sz w:val="32"/>
          <w:szCs w:val="32"/>
        </w:rPr>
      </w:pPr>
      <w:r w:rsidRPr="00B4073E">
        <w:rPr>
          <w:rFonts w:cstheme="minorHAnsi"/>
          <w:sz w:val="32"/>
          <w:szCs w:val="32"/>
        </w:rPr>
        <w:t>Arena Stage Kreeger at the Mead Center - 202-488-3300</w:t>
      </w:r>
    </w:p>
    <w:p w14:paraId="47537BFB" w14:textId="77777777" w:rsidR="00B61894" w:rsidRPr="00B4073E" w:rsidRDefault="00B61894" w:rsidP="00B61894">
      <w:pPr>
        <w:rPr>
          <w:rFonts w:cstheme="minorHAnsi"/>
          <w:sz w:val="32"/>
          <w:szCs w:val="32"/>
        </w:rPr>
      </w:pPr>
      <w:r w:rsidRPr="00B4073E">
        <w:rPr>
          <w:rFonts w:cstheme="minorHAnsi"/>
          <w:sz w:val="32"/>
          <w:szCs w:val="32"/>
        </w:rPr>
        <w:t xml:space="preserve">Described </w:t>
      </w:r>
      <w:r w:rsidRPr="00B4073E">
        <w:rPr>
          <w:rFonts w:cstheme="minorHAnsi"/>
          <w:b/>
          <w:bCs/>
          <w:sz w:val="32"/>
          <w:szCs w:val="32"/>
        </w:rPr>
        <w:t>Friday, May 2</w:t>
      </w:r>
      <w:r w:rsidRPr="00B4073E">
        <w:rPr>
          <w:rFonts w:cstheme="minorHAnsi"/>
          <w:b/>
          <w:bCs/>
          <w:sz w:val="32"/>
          <w:szCs w:val="32"/>
          <w:vertAlign w:val="superscript"/>
        </w:rPr>
        <w:t>nd</w:t>
      </w:r>
      <w:r w:rsidRPr="00B4073E">
        <w:rPr>
          <w:rFonts w:cstheme="minorHAnsi"/>
          <w:b/>
          <w:bCs/>
          <w:sz w:val="32"/>
          <w:szCs w:val="32"/>
        </w:rPr>
        <w:t xml:space="preserve"> at 8:00 pm</w:t>
      </w:r>
    </w:p>
    <w:p w14:paraId="0FD768E5" w14:textId="3AF271C8" w:rsidR="009E3178" w:rsidRPr="00B4073E" w:rsidRDefault="009E3178" w:rsidP="009E3178">
      <w:pPr>
        <w:pStyle w:val="NoSpacing"/>
        <w:rPr>
          <w:rFonts w:cstheme="minorHAnsi"/>
          <w:b/>
          <w:bCs/>
          <w:sz w:val="32"/>
          <w:szCs w:val="32"/>
        </w:rPr>
      </w:pPr>
      <w:r w:rsidRPr="00B4073E">
        <w:rPr>
          <w:rFonts w:cstheme="minorHAnsi"/>
          <w:b/>
          <w:bCs/>
          <w:sz w:val="32"/>
          <w:szCs w:val="32"/>
        </w:rPr>
        <w:t>Kimberly Akimbo</w:t>
      </w:r>
    </w:p>
    <w:p w14:paraId="76E60E3B" w14:textId="5C5DA6DE" w:rsidR="009E3178" w:rsidRPr="00B4073E" w:rsidRDefault="009E3178" w:rsidP="009E3178">
      <w:pPr>
        <w:pStyle w:val="NoSpacing"/>
        <w:rPr>
          <w:rFonts w:cstheme="minorHAnsi"/>
          <w:sz w:val="32"/>
          <w:szCs w:val="32"/>
        </w:rPr>
      </w:pPr>
      <w:r w:rsidRPr="00B4073E">
        <w:rPr>
          <w:rFonts w:cstheme="minorHAnsi"/>
          <w:sz w:val="32"/>
          <w:szCs w:val="32"/>
        </w:rPr>
        <w:t>National Theater – 1-800-514-3849</w:t>
      </w:r>
    </w:p>
    <w:p w14:paraId="524C16B0" w14:textId="05838D1C" w:rsidR="009E3178" w:rsidRPr="00B4073E" w:rsidRDefault="009E3178" w:rsidP="009E3178">
      <w:pPr>
        <w:pStyle w:val="NoSpacing"/>
        <w:rPr>
          <w:rFonts w:cstheme="minorHAnsi"/>
          <w:sz w:val="32"/>
          <w:szCs w:val="32"/>
        </w:rPr>
      </w:pPr>
      <w:r w:rsidRPr="00B4073E">
        <w:rPr>
          <w:rFonts w:cstheme="minorHAnsi"/>
          <w:sz w:val="32"/>
          <w:szCs w:val="32"/>
        </w:rPr>
        <w:t>Described Saturday, May 24</w:t>
      </w:r>
      <w:r w:rsidRPr="00B4073E">
        <w:rPr>
          <w:rFonts w:cstheme="minorHAnsi"/>
          <w:sz w:val="32"/>
          <w:szCs w:val="32"/>
          <w:vertAlign w:val="superscript"/>
        </w:rPr>
        <w:t>th</w:t>
      </w:r>
      <w:r w:rsidRPr="00B4073E">
        <w:rPr>
          <w:rFonts w:cstheme="minorHAnsi"/>
          <w:sz w:val="32"/>
          <w:szCs w:val="32"/>
        </w:rPr>
        <w:t xml:space="preserve"> at 2:00 pm and Sunday, May 25</w:t>
      </w:r>
      <w:r w:rsidRPr="00B4073E">
        <w:rPr>
          <w:rFonts w:cstheme="minorHAnsi"/>
          <w:sz w:val="32"/>
          <w:szCs w:val="32"/>
          <w:vertAlign w:val="superscript"/>
        </w:rPr>
        <w:t>th</w:t>
      </w:r>
      <w:r w:rsidRPr="00B4073E">
        <w:rPr>
          <w:rFonts w:cstheme="minorHAnsi"/>
          <w:sz w:val="32"/>
          <w:szCs w:val="32"/>
        </w:rPr>
        <w:t xml:space="preserve"> at 7:30 pm</w:t>
      </w:r>
    </w:p>
    <w:p w14:paraId="70068D9D" w14:textId="77777777" w:rsidR="009E3178" w:rsidRPr="00B4073E" w:rsidRDefault="009E3178" w:rsidP="009E3178">
      <w:pPr>
        <w:pStyle w:val="NoSpacing"/>
        <w:rPr>
          <w:rFonts w:cstheme="minorHAnsi"/>
          <w:sz w:val="32"/>
          <w:szCs w:val="32"/>
        </w:rPr>
      </w:pPr>
    </w:p>
    <w:p w14:paraId="4673B719" w14:textId="77777777" w:rsidR="009E3178" w:rsidRPr="00B4073E" w:rsidRDefault="009E3178" w:rsidP="009E3178">
      <w:pPr>
        <w:pStyle w:val="NoSpacing"/>
        <w:rPr>
          <w:rFonts w:cstheme="minorHAnsi"/>
          <w:b/>
          <w:sz w:val="32"/>
          <w:szCs w:val="32"/>
        </w:rPr>
      </w:pPr>
      <w:r w:rsidRPr="00B4073E">
        <w:rPr>
          <w:rFonts w:cstheme="minorHAnsi"/>
          <w:b/>
          <w:sz w:val="32"/>
          <w:szCs w:val="32"/>
        </w:rPr>
        <w:t>Untitled Tarell Alvin McCraney Play</w:t>
      </w:r>
    </w:p>
    <w:p w14:paraId="604405AF" w14:textId="77777777" w:rsidR="009E3178" w:rsidRPr="00B4073E" w:rsidRDefault="009E3178" w:rsidP="009E3178">
      <w:pPr>
        <w:pStyle w:val="NoSpacing"/>
        <w:rPr>
          <w:rFonts w:cstheme="minorHAnsi"/>
          <w:sz w:val="32"/>
          <w:szCs w:val="32"/>
        </w:rPr>
      </w:pPr>
      <w:r w:rsidRPr="00B4073E">
        <w:rPr>
          <w:rFonts w:cstheme="minorHAnsi"/>
          <w:sz w:val="32"/>
          <w:szCs w:val="32"/>
        </w:rPr>
        <w:t xml:space="preserve">Arena Stage </w:t>
      </w:r>
      <w:proofErr w:type="spellStart"/>
      <w:r w:rsidRPr="00B4073E">
        <w:rPr>
          <w:rFonts w:cstheme="minorHAnsi"/>
          <w:sz w:val="32"/>
          <w:szCs w:val="32"/>
        </w:rPr>
        <w:t>Fichandler</w:t>
      </w:r>
      <w:proofErr w:type="spellEnd"/>
      <w:r w:rsidRPr="00B4073E">
        <w:rPr>
          <w:rFonts w:cstheme="minorHAnsi"/>
          <w:sz w:val="32"/>
          <w:szCs w:val="32"/>
        </w:rPr>
        <w:t xml:space="preserve"> at the Mead Center - 202-488-3300</w:t>
      </w:r>
    </w:p>
    <w:p w14:paraId="4ECED5F2" w14:textId="77777777" w:rsidR="009E3178" w:rsidRPr="00B4073E" w:rsidRDefault="009E3178" w:rsidP="009E3178">
      <w:pPr>
        <w:pStyle w:val="NoSpacing"/>
        <w:rPr>
          <w:rFonts w:cstheme="minorHAnsi"/>
          <w:sz w:val="32"/>
          <w:szCs w:val="32"/>
        </w:rPr>
      </w:pPr>
      <w:r w:rsidRPr="00B4073E">
        <w:rPr>
          <w:rFonts w:cstheme="minorHAnsi"/>
          <w:sz w:val="32"/>
          <w:szCs w:val="32"/>
        </w:rPr>
        <w:t>Described Saturday, May 31</w:t>
      </w:r>
      <w:r w:rsidRPr="00B4073E">
        <w:rPr>
          <w:rFonts w:cstheme="minorHAnsi"/>
          <w:sz w:val="32"/>
          <w:szCs w:val="32"/>
          <w:vertAlign w:val="superscript"/>
        </w:rPr>
        <w:t>st</w:t>
      </w:r>
      <w:r w:rsidRPr="00B4073E">
        <w:rPr>
          <w:rFonts w:cstheme="minorHAnsi"/>
          <w:sz w:val="32"/>
          <w:szCs w:val="32"/>
        </w:rPr>
        <w:t xml:space="preserve"> at 2:00 pm</w:t>
      </w:r>
    </w:p>
    <w:p w14:paraId="73322694" w14:textId="173EC15B" w:rsidR="00073978" w:rsidRPr="00B4073E" w:rsidRDefault="00073978" w:rsidP="00073978">
      <w:pPr>
        <w:pStyle w:val="NoSpacing"/>
        <w:rPr>
          <w:rFonts w:cstheme="minorHAnsi"/>
          <w:sz w:val="32"/>
          <w:szCs w:val="32"/>
        </w:rPr>
      </w:pPr>
      <w:r w:rsidRPr="00B4073E">
        <w:rPr>
          <w:rFonts w:cstheme="minorHAnsi"/>
          <w:sz w:val="32"/>
          <w:szCs w:val="32"/>
        </w:rPr>
        <w:t>###</w:t>
      </w:r>
    </w:p>
    <w:p w14:paraId="095BC58C" w14:textId="77777777" w:rsidR="00073978" w:rsidRPr="00B4073E" w:rsidRDefault="00073978" w:rsidP="00073978">
      <w:pPr>
        <w:pStyle w:val="NoSpacing"/>
        <w:rPr>
          <w:rFonts w:eastAsia="Times New Roman" w:cstheme="minorHAnsi"/>
          <w:bCs/>
          <w:sz w:val="32"/>
          <w:szCs w:val="32"/>
          <w:bdr w:val="none" w:sz="0" w:space="0" w:color="auto" w:frame="1"/>
        </w:rPr>
      </w:pPr>
    </w:p>
    <w:p w14:paraId="619974FB" w14:textId="545EBD8D" w:rsidR="00B229A2" w:rsidRPr="00B4073E"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2" w:name="Calendar"/>
      <w:r w:rsidRPr="00B4073E">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4"/>
    </w:p>
    <w:p w14:paraId="6D4921A6" w14:textId="77777777" w:rsidR="0028480F" w:rsidRPr="00B4073E" w:rsidRDefault="0028480F" w:rsidP="0028480F">
      <w:pPr>
        <w:pStyle w:val="NoSpacing"/>
        <w:rPr>
          <w:rFonts w:cstheme="minorHAnsi"/>
          <w:b/>
          <w:bCs/>
          <w:vanish/>
          <w:sz w:val="32"/>
          <w:szCs w:val="32"/>
        </w:rPr>
      </w:pPr>
      <w:bookmarkStart w:id="33" w:name="Replay"/>
      <w:bookmarkEnd w:id="8"/>
      <w:bookmarkEnd w:id="9"/>
      <w:bookmarkEnd w:id="10"/>
      <w:bookmarkEnd w:id="11"/>
      <w:bookmarkEnd w:id="12"/>
      <w:bookmarkEnd w:id="13"/>
      <w:bookmarkEnd w:id="32"/>
      <w:proofErr w:type="gramStart"/>
      <w:r w:rsidRPr="00B4073E">
        <w:rPr>
          <w:rFonts w:cstheme="minorHAnsi"/>
          <w:b/>
          <w:bCs/>
          <w:sz w:val="32"/>
          <w:szCs w:val="32"/>
        </w:rPr>
        <w:t>Replay</w:t>
      </w:r>
      <w:proofErr w:type="gramEnd"/>
      <w:r w:rsidRPr="00B4073E">
        <w:rPr>
          <w:rFonts w:cstheme="minorHAnsi"/>
          <w:b/>
          <w:bCs/>
          <w:sz w:val="32"/>
          <w:szCs w:val="32"/>
        </w:rPr>
        <w:t xml:space="preserve"> POB Events</w:t>
      </w:r>
    </w:p>
    <w:bookmarkEnd w:id="33"/>
    <w:p w14:paraId="299CD557" w14:textId="77777777" w:rsidR="0028480F" w:rsidRPr="00B4073E" w:rsidRDefault="0028480F" w:rsidP="0028480F">
      <w:pPr>
        <w:pStyle w:val="NoSpacing"/>
        <w:rPr>
          <w:rFonts w:cstheme="minorHAnsi"/>
          <w:vanish/>
          <w:sz w:val="32"/>
          <w:szCs w:val="32"/>
        </w:rPr>
      </w:pPr>
    </w:p>
    <w:p w14:paraId="00B14426" w14:textId="77777777" w:rsidR="0028480F" w:rsidRPr="00B4073E"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409814FC" w:rsidR="00520613" w:rsidRPr="00B4073E" w:rsidRDefault="0028480F" w:rsidP="0028480F">
      <w:pPr>
        <w:pStyle w:val="NoSpacing"/>
        <w:rPr>
          <w:rFonts w:cstheme="minorHAnsi"/>
          <w:color w:val="002060"/>
          <w:sz w:val="32"/>
          <w:szCs w:val="32"/>
        </w:rPr>
      </w:pPr>
      <w:r w:rsidRPr="00B4073E">
        <w:rPr>
          <w:rStyle w:val="Strong"/>
          <w:rFonts w:cstheme="minorHAnsi"/>
          <w:b w:val="0"/>
          <w:bCs w:val="0"/>
          <w:color w:val="000000"/>
          <w:sz w:val="32"/>
          <w:szCs w:val="32"/>
        </w:rPr>
        <w:t>Listen and watch replays of recent webinars and other POB events at</w:t>
      </w:r>
      <w:r w:rsidRPr="00B4073E">
        <w:rPr>
          <w:rStyle w:val="Strong"/>
          <w:rFonts w:cstheme="minorHAnsi"/>
          <w:color w:val="000000"/>
          <w:sz w:val="32"/>
          <w:szCs w:val="32"/>
        </w:rPr>
        <w:t> </w:t>
      </w:r>
      <w:hyperlink r:id="rId21" w:history="1">
        <w:r w:rsidR="0068691B" w:rsidRPr="00B4073E">
          <w:rPr>
            <w:rStyle w:val="Hyperlink"/>
            <w:rFonts w:cstheme="minorHAnsi"/>
            <w:b/>
            <w:bCs/>
            <w:color w:val="002060"/>
            <w:sz w:val="32"/>
            <w:szCs w:val="32"/>
            <w:bdr w:val="none" w:sz="0" w:space="0" w:color="auto" w:frame="1"/>
          </w:rPr>
          <w:t>www.youreyes.org/replays</w:t>
        </w:r>
      </w:hyperlink>
    </w:p>
    <w:p w14:paraId="04E42725" w14:textId="0668026D" w:rsidR="0028480F" w:rsidRPr="00B4073E" w:rsidRDefault="0028480F" w:rsidP="00E01176">
      <w:pPr>
        <w:pStyle w:val="NoSpacing"/>
        <w:rPr>
          <w:rFonts w:cstheme="minorHAnsi"/>
          <w:sz w:val="32"/>
          <w:szCs w:val="32"/>
        </w:rPr>
      </w:pPr>
      <w:r w:rsidRPr="00B4073E">
        <w:rPr>
          <w:rFonts w:cstheme="minorHAnsi"/>
          <w:sz w:val="32"/>
          <w:szCs w:val="32"/>
        </w:rPr>
        <w:t>###</w:t>
      </w:r>
    </w:p>
    <w:p w14:paraId="758DF295" w14:textId="22BBD3B6" w:rsidR="00D728CA" w:rsidRPr="00B4073E" w:rsidRDefault="00D728CA" w:rsidP="00F40788">
      <w:pPr>
        <w:pStyle w:val="NoSpacing"/>
        <w:rPr>
          <w:rFonts w:cstheme="minorHAnsi"/>
          <w:b/>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E480D" w:rsidRPr="00B4073E" w14:paraId="2B94E1C0" w14:textId="77777777" w:rsidTr="001E480D">
        <w:trPr>
          <w:tblCellSpacing w:w="0" w:type="dxa"/>
        </w:trPr>
        <w:tc>
          <w:tcPr>
            <w:tcW w:w="0" w:type="auto"/>
            <w:shd w:val="clear" w:color="auto" w:fill="FFFFFF"/>
            <w:hideMark/>
          </w:tcPr>
          <w:p w14:paraId="4C8DCE40" w14:textId="36A9A488" w:rsidR="002F04FA" w:rsidRPr="00B4073E" w:rsidRDefault="002F04FA" w:rsidP="002F04FA">
            <w:pPr>
              <w:pStyle w:val="NoSpacing"/>
              <w:rPr>
                <w:rFonts w:cstheme="minorHAnsi"/>
                <w:b/>
                <w:bCs/>
                <w:sz w:val="32"/>
                <w:szCs w:val="32"/>
              </w:rPr>
            </w:pPr>
            <w:bookmarkStart w:id="34" w:name="Step"/>
            <w:bookmarkEnd w:id="21"/>
            <w:r w:rsidRPr="00B4073E">
              <w:rPr>
                <w:rFonts w:cstheme="minorHAnsi"/>
                <w:b/>
                <w:bCs/>
                <w:sz w:val="32"/>
                <w:szCs w:val="32"/>
              </w:rPr>
              <w:t>West End Live!</w:t>
            </w:r>
            <w:r w:rsidR="00772F36" w:rsidRPr="00B4073E">
              <w:rPr>
                <w:rFonts w:cstheme="minorHAnsi"/>
                <w:b/>
                <w:bCs/>
                <w:sz w:val="32"/>
                <w:szCs w:val="32"/>
              </w:rPr>
              <w:t xml:space="preserve"> - </w:t>
            </w:r>
            <w:r w:rsidRPr="00B4073E">
              <w:rPr>
                <w:rFonts w:cstheme="minorHAnsi"/>
                <w:b/>
                <w:bCs/>
                <w:sz w:val="32"/>
                <w:szCs w:val="32"/>
              </w:rPr>
              <w:t>Celebrating the Legacy of the One Step Down</w:t>
            </w:r>
          </w:p>
          <w:bookmarkEnd w:id="34"/>
          <w:p w14:paraId="58C68BE2" w14:textId="3966F0EC" w:rsidR="002F04FA" w:rsidRPr="00B4073E" w:rsidRDefault="002F04FA" w:rsidP="002F04FA">
            <w:pPr>
              <w:pStyle w:val="NoSpacing"/>
              <w:rPr>
                <w:rFonts w:cstheme="minorHAnsi"/>
                <w:sz w:val="32"/>
                <w:szCs w:val="32"/>
              </w:rPr>
            </w:pPr>
            <w:r w:rsidRPr="00B4073E">
              <w:rPr>
                <w:rFonts w:cstheme="minorHAnsi"/>
                <w:sz w:val="32"/>
                <w:szCs w:val="32"/>
              </w:rPr>
              <w:t>Sunday, April 27</w:t>
            </w:r>
            <w:r w:rsidR="00772F36" w:rsidRPr="00B4073E">
              <w:rPr>
                <w:rFonts w:cstheme="minorHAnsi"/>
                <w:sz w:val="32"/>
                <w:szCs w:val="32"/>
                <w:vertAlign w:val="superscript"/>
              </w:rPr>
              <w:t>th</w:t>
            </w:r>
            <w:r w:rsidR="00772F36" w:rsidRPr="00B4073E">
              <w:rPr>
                <w:rFonts w:cstheme="minorHAnsi"/>
                <w:sz w:val="32"/>
                <w:szCs w:val="32"/>
              </w:rPr>
              <w:t xml:space="preserve"> from </w:t>
            </w:r>
            <w:r w:rsidRPr="00B4073E">
              <w:rPr>
                <w:rFonts w:cstheme="minorHAnsi"/>
                <w:sz w:val="32"/>
                <w:szCs w:val="32"/>
              </w:rPr>
              <w:t>1:30</w:t>
            </w:r>
            <w:r w:rsidR="00772F36" w:rsidRPr="00B4073E">
              <w:rPr>
                <w:rFonts w:cstheme="minorHAnsi"/>
                <w:sz w:val="32"/>
                <w:szCs w:val="32"/>
              </w:rPr>
              <w:t xml:space="preserve"> to</w:t>
            </w:r>
            <w:r w:rsidRPr="00B4073E">
              <w:rPr>
                <w:rFonts w:cstheme="minorHAnsi"/>
                <w:sz w:val="32"/>
                <w:szCs w:val="32"/>
              </w:rPr>
              <w:t xml:space="preserve"> 3:00</w:t>
            </w:r>
            <w:r w:rsidR="00772F36" w:rsidRPr="00B4073E">
              <w:rPr>
                <w:rFonts w:cstheme="minorHAnsi"/>
                <w:sz w:val="32"/>
                <w:szCs w:val="32"/>
              </w:rPr>
              <w:t xml:space="preserve"> </w:t>
            </w:r>
            <w:r w:rsidRPr="00B4073E">
              <w:rPr>
                <w:rFonts w:cstheme="minorHAnsi"/>
                <w:sz w:val="32"/>
                <w:szCs w:val="32"/>
              </w:rPr>
              <w:t>pm</w:t>
            </w:r>
          </w:p>
          <w:p w14:paraId="101320C7" w14:textId="77777777" w:rsidR="002F04FA" w:rsidRPr="00B4073E" w:rsidRDefault="002F04FA" w:rsidP="002F04FA">
            <w:pPr>
              <w:pStyle w:val="NoSpacing"/>
              <w:rPr>
                <w:rFonts w:cstheme="minorHAnsi"/>
                <w:b/>
                <w:bCs/>
                <w:color w:val="002060"/>
                <w:sz w:val="32"/>
                <w:szCs w:val="32"/>
              </w:rPr>
            </w:pPr>
            <w:hyperlink r:id="rId22" w:anchor="branch" w:history="1">
              <w:r w:rsidRPr="00B4073E">
                <w:rPr>
                  <w:rStyle w:val="Hyperlink"/>
                  <w:rFonts w:cstheme="minorHAnsi"/>
                  <w:b/>
                  <w:bCs/>
                  <w:color w:val="002060"/>
                  <w:sz w:val="32"/>
                  <w:szCs w:val="32"/>
                </w:rPr>
                <w:t>West End Neighborhood Library</w:t>
              </w:r>
            </w:hyperlink>
          </w:p>
          <w:p w14:paraId="48DD2608" w14:textId="7423FDE1" w:rsidR="002F04FA" w:rsidRPr="00B4073E" w:rsidRDefault="002F04FA" w:rsidP="002F04FA">
            <w:pPr>
              <w:pStyle w:val="NoSpacing"/>
              <w:rPr>
                <w:rFonts w:cstheme="minorHAnsi"/>
                <w:sz w:val="32"/>
                <w:szCs w:val="32"/>
              </w:rPr>
            </w:pPr>
            <w:r w:rsidRPr="00B4073E">
              <w:rPr>
                <w:rFonts w:cstheme="minorHAnsi"/>
                <w:sz w:val="32"/>
                <w:szCs w:val="32"/>
              </w:rPr>
              <w:t>2301 L Street, NW, Room 1 (25-80 Person Capacity)</w:t>
            </w:r>
          </w:p>
          <w:p w14:paraId="594B1821" w14:textId="77777777" w:rsidR="002F04FA" w:rsidRPr="00B4073E" w:rsidRDefault="002F04FA" w:rsidP="002F04FA">
            <w:pPr>
              <w:pStyle w:val="NoSpacing"/>
              <w:rPr>
                <w:rFonts w:cstheme="minorHAnsi"/>
                <w:sz w:val="32"/>
                <w:szCs w:val="32"/>
              </w:rPr>
            </w:pPr>
            <w:r w:rsidRPr="00B4073E">
              <w:rPr>
                <w:rFonts w:cstheme="minorHAnsi"/>
                <w:sz w:val="32"/>
                <w:szCs w:val="32"/>
              </w:rPr>
              <w:t>Join West End Neighborhood Library for a celebration of West End's historic jazz club, One Step Down. </w:t>
            </w:r>
          </w:p>
          <w:p w14:paraId="30E98939" w14:textId="77777777" w:rsidR="002F04FA" w:rsidRPr="00B4073E" w:rsidRDefault="002F04FA" w:rsidP="002F04FA">
            <w:pPr>
              <w:pStyle w:val="NoSpacing"/>
              <w:rPr>
                <w:rFonts w:cstheme="minorHAnsi"/>
                <w:sz w:val="32"/>
                <w:szCs w:val="32"/>
              </w:rPr>
            </w:pPr>
            <w:r w:rsidRPr="00B4073E">
              <w:rPr>
                <w:rFonts w:cstheme="minorHAnsi"/>
                <w:sz w:val="32"/>
                <w:szCs w:val="32"/>
              </w:rPr>
              <w:t xml:space="preserve">Come </w:t>
            </w:r>
            <w:proofErr w:type="gramStart"/>
            <w:r w:rsidRPr="00B4073E">
              <w:rPr>
                <w:rFonts w:cstheme="minorHAnsi"/>
                <w:sz w:val="32"/>
                <w:szCs w:val="32"/>
              </w:rPr>
              <w:t>hear</w:t>
            </w:r>
            <w:proofErr w:type="gramEnd"/>
            <w:r w:rsidRPr="00B4073E">
              <w:rPr>
                <w:rFonts w:cstheme="minorHAnsi"/>
                <w:sz w:val="32"/>
                <w:szCs w:val="32"/>
              </w:rPr>
              <w:t xml:space="preserve"> about it from folks who were there! In this event, local historian Bertrand </w:t>
            </w:r>
            <w:proofErr w:type="spellStart"/>
            <w:r w:rsidRPr="00B4073E">
              <w:rPr>
                <w:rFonts w:cstheme="minorHAnsi"/>
                <w:sz w:val="32"/>
                <w:szCs w:val="32"/>
              </w:rPr>
              <w:t>Uberall</w:t>
            </w:r>
            <w:proofErr w:type="spellEnd"/>
            <w:r w:rsidRPr="00B4073E">
              <w:rPr>
                <w:rFonts w:cstheme="minorHAnsi"/>
                <w:sz w:val="32"/>
                <w:szCs w:val="32"/>
              </w:rPr>
              <w:t xml:space="preserve"> and Bassist/Band Leader David Jernigan will discuss this storied venue's legacy with other DC musicians who performed at the One Step Down. Following the discussion, Mr. Jernigan's quartet will perform repertoire from their time in the One Step Down's house band. </w:t>
            </w:r>
          </w:p>
          <w:p w14:paraId="0A422461" w14:textId="77777777" w:rsidR="002F04FA" w:rsidRPr="00B4073E" w:rsidRDefault="002F04FA" w:rsidP="002F04FA">
            <w:pPr>
              <w:pStyle w:val="NoSpacing"/>
              <w:rPr>
                <w:rFonts w:cstheme="minorHAnsi"/>
                <w:sz w:val="32"/>
                <w:szCs w:val="32"/>
              </w:rPr>
            </w:pPr>
            <w:r w:rsidRPr="00B4073E">
              <w:rPr>
                <w:rFonts w:cstheme="minorHAnsi"/>
                <w:sz w:val="32"/>
                <w:szCs w:val="32"/>
              </w:rPr>
              <w:t>Closed in 2001, One Step Down was a hotspot for both local and international Jazz in Washington DC. During its heyday, attendees could hear jazz luminaries such as Freddie Hubbard, Roy Haynes, and DC's own Shirley Horn in addition to local luminaries such as keyboardist Lawrence Wheatly.</w:t>
            </w:r>
          </w:p>
          <w:p w14:paraId="0EAC5230" w14:textId="555FFC9C" w:rsidR="002F04FA" w:rsidRPr="00B4073E" w:rsidRDefault="008C4699" w:rsidP="00FD7D72">
            <w:pPr>
              <w:pStyle w:val="NoSpacing"/>
              <w:rPr>
                <w:rFonts w:cstheme="minorHAnsi"/>
                <w:sz w:val="32"/>
                <w:szCs w:val="32"/>
              </w:rPr>
            </w:pPr>
            <w:r w:rsidRPr="00B4073E">
              <w:rPr>
                <w:rFonts w:cstheme="minorHAnsi"/>
                <w:sz w:val="32"/>
                <w:szCs w:val="32"/>
              </w:rPr>
              <w:t>###</w:t>
            </w:r>
          </w:p>
          <w:p w14:paraId="52C96BEE" w14:textId="77777777" w:rsidR="002F04FA" w:rsidRPr="00B4073E" w:rsidRDefault="002F04FA" w:rsidP="00FD7D72">
            <w:pPr>
              <w:pStyle w:val="NoSpacing"/>
              <w:rPr>
                <w:rFonts w:cstheme="minorHAnsi"/>
                <w:sz w:val="32"/>
                <w:szCs w:val="32"/>
              </w:rPr>
            </w:pPr>
          </w:p>
          <w:p w14:paraId="442EBC39" w14:textId="24028CF1" w:rsidR="00FD7D72" w:rsidRPr="00B4073E" w:rsidRDefault="00FD7D72" w:rsidP="00FD7D72">
            <w:pPr>
              <w:pStyle w:val="NoSpacing"/>
              <w:rPr>
                <w:rFonts w:cstheme="minorHAnsi"/>
                <w:b/>
                <w:bCs/>
                <w:sz w:val="32"/>
                <w:szCs w:val="32"/>
              </w:rPr>
            </w:pPr>
            <w:bookmarkStart w:id="35" w:name="VIP"/>
            <w:r w:rsidRPr="00B4073E">
              <w:rPr>
                <w:rFonts w:cstheme="minorHAnsi"/>
                <w:b/>
                <w:bCs/>
                <w:sz w:val="32"/>
                <w:szCs w:val="32"/>
              </w:rPr>
              <w:t>Vienna/Falls Church VIP Assistive Technology Fair</w:t>
            </w:r>
            <w:r w:rsidR="0058659A" w:rsidRPr="00B4073E">
              <w:rPr>
                <w:rFonts w:cstheme="minorHAnsi"/>
                <w:b/>
                <w:bCs/>
                <w:sz w:val="32"/>
                <w:szCs w:val="32"/>
              </w:rPr>
              <w:t xml:space="preserve"> – In Person Only</w:t>
            </w:r>
          </w:p>
          <w:bookmarkEnd w:id="35"/>
          <w:p w14:paraId="4FF79D10" w14:textId="52AD4617" w:rsidR="00FD7D72" w:rsidRPr="00B4073E" w:rsidRDefault="00FD7D72" w:rsidP="00FD7D72">
            <w:pPr>
              <w:pStyle w:val="NoSpacing"/>
              <w:rPr>
                <w:rFonts w:cstheme="minorHAnsi"/>
                <w:sz w:val="32"/>
                <w:szCs w:val="32"/>
              </w:rPr>
            </w:pPr>
            <w:r w:rsidRPr="00B4073E">
              <w:rPr>
                <w:rFonts w:cstheme="minorHAnsi"/>
                <w:sz w:val="32"/>
                <w:szCs w:val="32"/>
              </w:rPr>
              <w:t>Monday April 28</w:t>
            </w:r>
            <w:r w:rsidR="0058659A" w:rsidRPr="00B4073E">
              <w:rPr>
                <w:rFonts w:cstheme="minorHAnsi"/>
                <w:sz w:val="32"/>
                <w:szCs w:val="32"/>
                <w:vertAlign w:val="superscript"/>
              </w:rPr>
              <w:t>th</w:t>
            </w:r>
            <w:r w:rsidR="0058659A" w:rsidRPr="00B4073E">
              <w:rPr>
                <w:rFonts w:cstheme="minorHAnsi"/>
                <w:sz w:val="32"/>
                <w:szCs w:val="32"/>
              </w:rPr>
              <w:t xml:space="preserve"> from 2:00 to 4:30 pm</w:t>
            </w:r>
          </w:p>
          <w:p w14:paraId="7195FB38" w14:textId="10E5B2F3" w:rsidR="00FD7D72" w:rsidRPr="00B4073E" w:rsidRDefault="00FD7D72" w:rsidP="00FD7D72">
            <w:pPr>
              <w:pStyle w:val="NoSpacing"/>
              <w:rPr>
                <w:rFonts w:cstheme="minorHAnsi"/>
                <w:sz w:val="32"/>
                <w:szCs w:val="32"/>
              </w:rPr>
            </w:pPr>
            <w:r w:rsidRPr="00B4073E">
              <w:rPr>
                <w:rFonts w:cstheme="minorHAnsi"/>
                <w:sz w:val="32"/>
                <w:szCs w:val="32"/>
              </w:rPr>
              <w:t>Thomas Jefferson Library Conference Room</w:t>
            </w:r>
          </w:p>
          <w:p w14:paraId="4DB9090E" w14:textId="51275405" w:rsidR="00FD7D72" w:rsidRPr="00B4073E" w:rsidRDefault="00FD7D72" w:rsidP="00FD7D72">
            <w:pPr>
              <w:pStyle w:val="NoSpacing"/>
              <w:rPr>
                <w:rFonts w:cstheme="minorHAnsi"/>
                <w:sz w:val="32"/>
                <w:szCs w:val="32"/>
              </w:rPr>
            </w:pPr>
            <w:r w:rsidRPr="00B4073E">
              <w:rPr>
                <w:rFonts w:cstheme="minorHAnsi"/>
                <w:sz w:val="32"/>
                <w:szCs w:val="32"/>
              </w:rPr>
              <w:t>7415 Arlington Blvd., Falls Church</w:t>
            </w:r>
          </w:p>
          <w:p w14:paraId="471D6D2F" w14:textId="3AFEE5B2" w:rsidR="00F35A53" w:rsidRPr="00B4073E" w:rsidRDefault="0058659A" w:rsidP="00F35A53">
            <w:pPr>
              <w:pStyle w:val="NoSpacing"/>
              <w:rPr>
                <w:rFonts w:cstheme="minorHAnsi"/>
                <w:sz w:val="32"/>
                <w:szCs w:val="32"/>
              </w:rPr>
            </w:pPr>
            <w:r w:rsidRPr="00B4073E">
              <w:rPr>
                <w:rFonts w:cstheme="minorHAnsi"/>
                <w:sz w:val="32"/>
                <w:szCs w:val="32"/>
              </w:rPr>
              <w:t>This is an opportunity</w:t>
            </w:r>
            <w:r w:rsidR="00F35A53" w:rsidRPr="00B4073E">
              <w:rPr>
                <w:rFonts w:cstheme="minorHAnsi"/>
                <w:sz w:val="32"/>
                <w:szCs w:val="32"/>
              </w:rPr>
              <w:t xml:space="preserve"> for visually impaired members and friends to see many types of assistive devices all in one place! </w:t>
            </w:r>
            <w:r w:rsidR="00A25609" w:rsidRPr="00B4073E">
              <w:rPr>
                <w:rFonts w:cstheme="minorHAnsi"/>
                <w:sz w:val="32"/>
                <w:szCs w:val="32"/>
              </w:rPr>
              <w:t>T</w:t>
            </w:r>
            <w:r w:rsidRPr="00B4073E">
              <w:rPr>
                <w:rFonts w:cstheme="minorHAnsi"/>
                <w:sz w:val="32"/>
                <w:szCs w:val="32"/>
              </w:rPr>
              <w:t>hree</w:t>
            </w:r>
            <w:r w:rsidR="00F35A53" w:rsidRPr="00B4073E">
              <w:rPr>
                <w:rFonts w:cstheme="minorHAnsi"/>
                <w:sz w:val="32"/>
                <w:szCs w:val="32"/>
              </w:rPr>
              <w:t xml:space="preserve"> vendors who sell a wide variety of assistive technology</w:t>
            </w:r>
            <w:r w:rsidRPr="00B4073E">
              <w:rPr>
                <w:rFonts w:cstheme="minorHAnsi"/>
                <w:sz w:val="32"/>
                <w:szCs w:val="32"/>
              </w:rPr>
              <w:t xml:space="preserve"> </w:t>
            </w:r>
            <w:r w:rsidR="00A25609" w:rsidRPr="00B4073E">
              <w:rPr>
                <w:rFonts w:cstheme="minorHAnsi"/>
                <w:sz w:val="32"/>
                <w:szCs w:val="32"/>
              </w:rPr>
              <w:t>have been invited and are</w:t>
            </w:r>
            <w:r w:rsidRPr="00B4073E">
              <w:rPr>
                <w:rFonts w:cstheme="minorHAnsi"/>
                <w:sz w:val="32"/>
                <w:szCs w:val="32"/>
              </w:rPr>
              <w:t xml:space="preserve"> listed below</w:t>
            </w:r>
            <w:r w:rsidR="00A25609" w:rsidRPr="00B4073E">
              <w:rPr>
                <w:rFonts w:cstheme="minorHAnsi"/>
                <w:sz w:val="32"/>
                <w:szCs w:val="32"/>
              </w:rPr>
              <w:t xml:space="preserve"> along with the types of technology that will be displayed</w:t>
            </w:r>
            <w:r w:rsidRPr="00B4073E">
              <w:rPr>
                <w:rFonts w:cstheme="minorHAnsi"/>
                <w:sz w:val="32"/>
                <w:szCs w:val="32"/>
              </w:rPr>
              <w:t>.</w:t>
            </w:r>
            <w:r w:rsidR="00F35A53" w:rsidRPr="00B4073E">
              <w:rPr>
                <w:rFonts w:cstheme="minorHAnsi"/>
                <w:sz w:val="32"/>
                <w:szCs w:val="32"/>
              </w:rPr>
              <w:t xml:space="preserve"> </w:t>
            </w:r>
          </w:p>
          <w:p w14:paraId="12EC2D9F" w14:textId="77777777" w:rsidR="001F534F" w:rsidRPr="00B4073E" w:rsidRDefault="001F534F" w:rsidP="00FD7D72">
            <w:pPr>
              <w:pStyle w:val="NoSpacing"/>
              <w:rPr>
                <w:rFonts w:cstheme="minorHAnsi"/>
                <w:sz w:val="32"/>
                <w:szCs w:val="32"/>
              </w:rPr>
            </w:pPr>
          </w:p>
          <w:p w14:paraId="21E94382" w14:textId="6146F3BB" w:rsidR="001F534F" w:rsidRPr="00B4073E" w:rsidRDefault="00FD7D72" w:rsidP="001F534F">
            <w:pPr>
              <w:pStyle w:val="NoSpacing"/>
              <w:rPr>
                <w:rFonts w:cstheme="minorHAnsi"/>
                <w:sz w:val="32"/>
                <w:szCs w:val="32"/>
              </w:rPr>
            </w:pPr>
            <w:r w:rsidRPr="00B4073E">
              <w:rPr>
                <w:rFonts w:cstheme="minorHAnsi"/>
                <w:sz w:val="32"/>
                <w:szCs w:val="32"/>
              </w:rPr>
              <w:t>***IMPORTANT*** </w:t>
            </w:r>
            <w:r w:rsidR="00A25609" w:rsidRPr="00B4073E">
              <w:rPr>
                <w:rFonts w:cstheme="minorHAnsi"/>
                <w:sz w:val="32"/>
                <w:szCs w:val="32"/>
              </w:rPr>
              <w:t>A</w:t>
            </w:r>
            <w:r w:rsidRPr="00B4073E">
              <w:rPr>
                <w:rFonts w:cstheme="minorHAnsi"/>
                <w:sz w:val="32"/>
                <w:szCs w:val="32"/>
              </w:rPr>
              <w:t>dvance sign-ups</w:t>
            </w:r>
            <w:r w:rsidR="00A25609" w:rsidRPr="00B4073E">
              <w:rPr>
                <w:rFonts w:cstheme="minorHAnsi"/>
                <w:sz w:val="32"/>
                <w:szCs w:val="32"/>
              </w:rPr>
              <w:t xml:space="preserve"> are requested</w:t>
            </w:r>
            <w:r w:rsidRPr="00B4073E">
              <w:rPr>
                <w:rFonts w:cstheme="minorHAnsi"/>
                <w:sz w:val="32"/>
                <w:szCs w:val="32"/>
              </w:rPr>
              <w:t xml:space="preserve"> In order to provide an organized and positive experience for everyone. Participants will rotate through each of the vendors in small groups at assigned times. Any participant desiring individual time with any of the vendors will be able to connect with them privately by scheduling a future appointment. Please email Rachel Schreiman @ </w:t>
            </w:r>
            <w:hyperlink r:id="rId23" w:history="1">
              <w:r w:rsidRPr="00B4073E">
                <w:rPr>
                  <w:rStyle w:val="Hyperlink"/>
                  <w:rFonts w:cstheme="minorHAnsi"/>
                  <w:b/>
                  <w:bCs/>
                  <w:color w:val="002060"/>
                  <w:sz w:val="32"/>
                  <w:szCs w:val="32"/>
                </w:rPr>
                <w:t>rachel.schreiman@gmail.com</w:t>
              </w:r>
            </w:hyperlink>
            <w:r w:rsidRPr="00B4073E">
              <w:rPr>
                <w:rFonts w:cstheme="minorHAnsi"/>
                <w:sz w:val="32"/>
                <w:szCs w:val="32"/>
              </w:rPr>
              <w:t xml:space="preserve"> to sign up. In your e-mail, please let </w:t>
            </w:r>
            <w:r w:rsidR="0058659A" w:rsidRPr="00B4073E">
              <w:rPr>
                <w:rFonts w:cstheme="minorHAnsi"/>
                <w:sz w:val="32"/>
                <w:szCs w:val="32"/>
              </w:rPr>
              <w:t>them</w:t>
            </w:r>
            <w:r w:rsidRPr="00B4073E">
              <w:rPr>
                <w:rFonts w:cstheme="minorHAnsi"/>
                <w:sz w:val="32"/>
                <w:szCs w:val="32"/>
              </w:rPr>
              <w:t xml:space="preserve"> know if you prefer a 2</w:t>
            </w:r>
            <w:r w:rsidR="0058659A" w:rsidRPr="00B4073E">
              <w:rPr>
                <w:rFonts w:cstheme="minorHAnsi"/>
                <w:sz w:val="32"/>
                <w:szCs w:val="32"/>
              </w:rPr>
              <w:t xml:space="preserve">:00 </w:t>
            </w:r>
            <w:r w:rsidRPr="00B4073E">
              <w:rPr>
                <w:rFonts w:cstheme="minorHAnsi"/>
                <w:sz w:val="32"/>
                <w:szCs w:val="32"/>
              </w:rPr>
              <w:t>PM or 3:15 PM start time.</w:t>
            </w:r>
          </w:p>
          <w:p w14:paraId="137F3714" w14:textId="77777777" w:rsidR="001F534F" w:rsidRPr="00B4073E" w:rsidRDefault="001F534F" w:rsidP="001F534F">
            <w:pPr>
              <w:pStyle w:val="NoSpacing"/>
              <w:rPr>
                <w:rFonts w:cstheme="minorHAnsi"/>
                <w:sz w:val="32"/>
                <w:szCs w:val="32"/>
              </w:rPr>
            </w:pPr>
          </w:p>
          <w:p w14:paraId="2E9CB9AE" w14:textId="076E4F39" w:rsidR="001F534F" w:rsidRPr="00B4073E" w:rsidRDefault="001F534F" w:rsidP="001F534F">
            <w:pPr>
              <w:pStyle w:val="NoSpacing"/>
              <w:rPr>
                <w:rFonts w:cstheme="minorHAnsi"/>
                <w:sz w:val="32"/>
                <w:szCs w:val="32"/>
              </w:rPr>
            </w:pPr>
            <w:r w:rsidRPr="00B4073E">
              <w:rPr>
                <w:rFonts w:cstheme="minorHAnsi"/>
                <w:sz w:val="32"/>
                <w:szCs w:val="32"/>
              </w:rPr>
              <w:t>Vendors:</w:t>
            </w:r>
          </w:p>
          <w:p w14:paraId="12345338" w14:textId="77777777" w:rsidR="001F534F" w:rsidRPr="00B4073E" w:rsidRDefault="001F534F" w:rsidP="001F534F">
            <w:pPr>
              <w:pStyle w:val="NoSpacing"/>
              <w:numPr>
                <w:ilvl w:val="0"/>
                <w:numId w:val="35"/>
              </w:numPr>
              <w:rPr>
                <w:rFonts w:cstheme="minorHAnsi"/>
                <w:sz w:val="32"/>
                <w:szCs w:val="32"/>
              </w:rPr>
            </w:pPr>
            <w:r w:rsidRPr="00B4073E">
              <w:rPr>
                <w:rFonts w:cstheme="minorHAnsi"/>
                <w:sz w:val="32"/>
                <w:szCs w:val="32"/>
              </w:rPr>
              <w:t>Atlantic Low Vision (Phil Linz); Website </w:t>
            </w:r>
            <w:hyperlink r:id="rId24" w:tgtFrame="_blank" w:history="1">
              <w:r w:rsidRPr="00B4073E">
                <w:rPr>
                  <w:rStyle w:val="Hyperlink"/>
                  <w:rFonts w:cstheme="minorHAnsi"/>
                  <w:b/>
                  <w:bCs/>
                  <w:color w:val="002060"/>
                  <w:sz w:val="32"/>
                  <w:szCs w:val="32"/>
                </w:rPr>
                <w:t>atlanticlowvision.com</w:t>
              </w:r>
            </w:hyperlink>
          </w:p>
          <w:p w14:paraId="7C6949AE" w14:textId="77777777" w:rsidR="001F534F" w:rsidRPr="00B4073E" w:rsidRDefault="001F534F" w:rsidP="001F534F">
            <w:pPr>
              <w:pStyle w:val="NoSpacing"/>
              <w:numPr>
                <w:ilvl w:val="0"/>
                <w:numId w:val="35"/>
              </w:numPr>
              <w:rPr>
                <w:rFonts w:cstheme="minorHAnsi"/>
                <w:sz w:val="32"/>
                <w:szCs w:val="32"/>
              </w:rPr>
            </w:pPr>
            <w:r w:rsidRPr="00B4073E">
              <w:rPr>
                <w:rFonts w:cstheme="minorHAnsi"/>
                <w:sz w:val="32"/>
                <w:szCs w:val="32"/>
              </w:rPr>
              <w:t>Eschenbach (Louise Yi); Website </w:t>
            </w:r>
            <w:hyperlink r:id="rId25" w:tgtFrame="_blank" w:history="1">
              <w:r w:rsidRPr="00B4073E">
                <w:rPr>
                  <w:rStyle w:val="Hyperlink"/>
                  <w:rFonts w:cstheme="minorHAnsi"/>
                  <w:b/>
                  <w:bCs/>
                  <w:color w:val="002060"/>
                  <w:sz w:val="32"/>
                  <w:szCs w:val="32"/>
                </w:rPr>
                <w:t>eschenbach.com</w:t>
              </w:r>
            </w:hyperlink>
          </w:p>
          <w:p w14:paraId="6E3C9D35" w14:textId="77777777" w:rsidR="001F534F" w:rsidRPr="00B4073E" w:rsidRDefault="001F534F" w:rsidP="001F534F">
            <w:pPr>
              <w:pStyle w:val="NoSpacing"/>
              <w:numPr>
                <w:ilvl w:val="0"/>
                <w:numId w:val="35"/>
              </w:numPr>
              <w:rPr>
                <w:rFonts w:cstheme="minorHAnsi"/>
                <w:sz w:val="32"/>
                <w:szCs w:val="32"/>
              </w:rPr>
            </w:pPr>
            <w:r w:rsidRPr="00B4073E">
              <w:rPr>
                <w:rFonts w:cstheme="minorHAnsi"/>
                <w:sz w:val="32"/>
                <w:szCs w:val="32"/>
              </w:rPr>
              <w:t>ITG Accessibility Solutions Group (Michael Batista) Website </w:t>
            </w:r>
            <w:hyperlink r:id="rId26" w:tgtFrame="_blank" w:history="1">
              <w:r w:rsidRPr="00B4073E">
                <w:rPr>
                  <w:rStyle w:val="Hyperlink"/>
                  <w:rFonts w:cstheme="minorHAnsi"/>
                  <w:b/>
                  <w:bCs/>
                  <w:color w:val="002060"/>
                  <w:sz w:val="32"/>
                  <w:szCs w:val="32"/>
                </w:rPr>
                <w:t>accessibilityproducts.net</w:t>
              </w:r>
            </w:hyperlink>
          </w:p>
          <w:p w14:paraId="395FE338" w14:textId="77777777" w:rsidR="001F534F" w:rsidRPr="00B4073E" w:rsidRDefault="001F534F" w:rsidP="00FD7D72">
            <w:pPr>
              <w:pStyle w:val="NoSpacing"/>
              <w:rPr>
                <w:rFonts w:cstheme="minorHAnsi"/>
                <w:sz w:val="32"/>
                <w:szCs w:val="32"/>
              </w:rPr>
            </w:pPr>
          </w:p>
          <w:p w14:paraId="4C19890A" w14:textId="7685C1FB" w:rsidR="00FD7D72" w:rsidRPr="00B4073E" w:rsidRDefault="00FD7D72" w:rsidP="00FD7D72">
            <w:pPr>
              <w:pStyle w:val="NoSpacing"/>
              <w:rPr>
                <w:rFonts w:cstheme="minorHAnsi"/>
                <w:sz w:val="32"/>
                <w:szCs w:val="32"/>
              </w:rPr>
            </w:pPr>
            <w:r w:rsidRPr="00B4073E">
              <w:rPr>
                <w:rFonts w:cstheme="minorHAnsi"/>
                <w:sz w:val="32"/>
                <w:szCs w:val="32"/>
              </w:rPr>
              <w:t xml:space="preserve">Types of Technology Carried by </w:t>
            </w:r>
            <w:r w:rsidR="001F534F" w:rsidRPr="00B4073E">
              <w:rPr>
                <w:rFonts w:cstheme="minorHAnsi"/>
                <w:sz w:val="32"/>
                <w:szCs w:val="32"/>
              </w:rPr>
              <w:t>the</w:t>
            </w:r>
            <w:r w:rsidRPr="00B4073E">
              <w:rPr>
                <w:rFonts w:cstheme="minorHAnsi"/>
                <w:sz w:val="32"/>
                <w:szCs w:val="32"/>
              </w:rPr>
              <w:t xml:space="preserve"> Vendors:</w:t>
            </w:r>
          </w:p>
          <w:p w14:paraId="0AAB146F" w14:textId="77777777" w:rsidR="00FD7D72" w:rsidRPr="00B4073E" w:rsidRDefault="00FD7D72" w:rsidP="00FD7D72">
            <w:pPr>
              <w:pStyle w:val="NoSpacing"/>
              <w:numPr>
                <w:ilvl w:val="1"/>
                <w:numId w:val="34"/>
              </w:numPr>
              <w:rPr>
                <w:rFonts w:cstheme="minorHAnsi"/>
                <w:sz w:val="32"/>
                <w:szCs w:val="32"/>
              </w:rPr>
            </w:pPr>
            <w:r w:rsidRPr="00B4073E">
              <w:rPr>
                <w:rFonts w:cstheme="minorHAnsi"/>
                <w:sz w:val="32"/>
                <w:szCs w:val="32"/>
              </w:rPr>
              <w:t>Desktop Video Magnifiers: Ideal for extended reading, some include text-to-speech</w:t>
            </w:r>
          </w:p>
          <w:p w14:paraId="603BAAF5" w14:textId="77777777" w:rsidR="00FD7D72" w:rsidRPr="00B4073E" w:rsidRDefault="00FD7D72" w:rsidP="00FD7D72">
            <w:pPr>
              <w:pStyle w:val="NoSpacing"/>
              <w:numPr>
                <w:ilvl w:val="1"/>
                <w:numId w:val="34"/>
              </w:numPr>
              <w:rPr>
                <w:rFonts w:cstheme="minorHAnsi"/>
                <w:sz w:val="32"/>
                <w:szCs w:val="32"/>
              </w:rPr>
            </w:pPr>
            <w:r w:rsidRPr="00B4073E">
              <w:rPr>
                <w:rFonts w:cstheme="minorHAnsi"/>
                <w:sz w:val="32"/>
                <w:szCs w:val="32"/>
              </w:rPr>
              <w:t xml:space="preserve">Portable Video Magnifiers: </w:t>
            </w:r>
            <w:proofErr w:type="gramStart"/>
            <w:r w:rsidRPr="00B4073E">
              <w:rPr>
                <w:rFonts w:cstheme="minorHAnsi"/>
                <w:sz w:val="32"/>
                <w:szCs w:val="32"/>
              </w:rPr>
              <w:t>Many the</w:t>
            </w:r>
            <w:proofErr w:type="gramEnd"/>
            <w:r w:rsidRPr="00B4073E">
              <w:rPr>
                <w:rFonts w:cstheme="minorHAnsi"/>
                <w:sz w:val="32"/>
                <w:szCs w:val="32"/>
              </w:rPr>
              <w:t xml:space="preserve"> advantages of a desktop, with the ability to pack up to take with you.</w:t>
            </w:r>
          </w:p>
          <w:p w14:paraId="6C1A6187" w14:textId="77777777" w:rsidR="00FD7D72" w:rsidRPr="00B4073E" w:rsidRDefault="00FD7D72" w:rsidP="00FD7D72">
            <w:pPr>
              <w:pStyle w:val="NoSpacing"/>
              <w:numPr>
                <w:ilvl w:val="1"/>
                <w:numId w:val="34"/>
              </w:numPr>
              <w:rPr>
                <w:rFonts w:cstheme="minorHAnsi"/>
                <w:sz w:val="32"/>
                <w:szCs w:val="32"/>
              </w:rPr>
            </w:pPr>
            <w:r w:rsidRPr="00B4073E">
              <w:rPr>
                <w:rFonts w:cstheme="minorHAnsi"/>
                <w:sz w:val="32"/>
                <w:szCs w:val="32"/>
              </w:rPr>
              <w:t>Handheld Video Magnifiers: 4” - 10” Screens</w:t>
            </w:r>
          </w:p>
          <w:p w14:paraId="4B1C60CB" w14:textId="77777777" w:rsidR="00FD7D72" w:rsidRPr="00B4073E" w:rsidRDefault="00FD7D72" w:rsidP="00FD7D72">
            <w:pPr>
              <w:pStyle w:val="NoSpacing"/>
              <w:numPr>
                <w:ilvl w:val="1"/>
                <w:numId w:val="34"/>
              </w:numPr>
              <w:rPr>
                <w:rFonts w:cstheme="minorHAnsi"/>
                <w:sz w:val="32"/>
                <w:szCs w:val="32"/>
              </w:rPr>
            </w:pPr>
            <w:r w:rsidRPr="00B4073E">
              <w:rPr>
                <w:rFonts w:cstheme="minorHAnsi"/>
                <w:sz w:val="32"/>
                <w:szCs w:val="32"/>
              </w:rPr>
              <w:t>Tablet Based Magnifiers: A video magnifier with internet capability and Apps</w:t>
            </w:r>
          </w:p>
          <w:p w14:paraId="1ABA2331" w14:textId="77777777" w:rsidR="00FD7D72" w:rsidRPr="00B4073E" w:rsidRDefault="00FD7D72" w:rsidP="00FD7D72">
            <w:pPr>
              <w:pStyle w:val="NoSpacing"/>
              <w:numPr>
                <w:ilvl w:val="1"/>
                <w:numId w:val="34"/>
              </w:numPr>
              <w:rPr>
                <w:rFonts w:cstheme="minorHAnsi"/>
                <w:sz w:val="32"/>
                <w:szCs w:val="32"/>
              </w:rPr>
            </w:pPr>
            <w:r w:rsidRPr="00B4073E">
              <w:rPr>
                <w:rFonts w:cstheme="minorHAnsi"/>
                <w:sz w:val="32"/>
                <w:szCs w:val="32"/>
              </w:rPr>
              <w:t>Wearable Magnifiers: Hands free digital magnification</w:t>
            </w:r>
          </w:p>
          <w:p w14:paraId="71E4C14D" w14:textId="77777777" w:rsidR="00FD7D72" w:rsidRPr="00B4073E" w:rsidRDefault="00FD7D72" w:rsidP="00FD7D72">
            <w:pPr>
              <w:pStyle w:val="NoSpacing"/>
              <w:numPr>
                <w:ilvl w:val="1"/>
                <w:numId w:val="34"/>
              </w:numPr>
              <w:rPr>
                <w:rFonts w:cstheme="minorHAnsi"/>
                <w:sz w:val="32"/>
                <w:szCs w:val="32"/>
              </w:rPr>
            </w:pPr>
            <w:r w:rsidRPr="00B4073E">
              <w:rPr>
                <w:rFonts w:cstheme="minorHAnsi"/>
                <w:sz w:val="32"/>
                <w:szCs w:val="32"/>
              </w:rPr>
              <w:t>Wearable and handheld OCR and Artificial Intelligence (AI) devices</w:t>
            </w:r>
          </w:p>
          <w:p w14:paraId="6FD89125" w14:textId="77777777" w:rsidR="00FD7D72" w:rsidRPr="00B4073E" w:rsidRDefault="00FD7D72" w:rsidP="00FD7D72">
            <w:pPr>
              <w:pStyle w:val="NoSpacing"/>
              <w:numPr>
                <w:ilvl w:val="1"/>
                <w:numId w:val="34"/>
              </w:numPr>
              <w:rPr>
                <w:rFonts w:cstheme="minorHAnsi"/>
                <w:sz w:val="32"/>
                <w:szCs w:val="32"/>
              </w:rPr>
            </w:pPr>
            <w:r w:rsidRPr="00B4073E">
              <w:rPr>
                <w:rFonts w:cstheme="minorHAnsi"/>
                <w:sz w:val="32"/>
                <w:szCs w:val="32"/>
              </w:rPr>
              <w:t>Scanning &amp; Reading Devices: these will scan documents &amp; read aloud</w:t>
            </w:r>
          </w:p>
          <w:p w14:paraId="6245211D" w14:textId="77777777" w:rsidR="00FD7D72" w:rsidRPr="00B4073E" w:rsidRDefault="00FD7D72" w:rsidP="00FD7D72">
            <w:pPr>
              <w:pStyle w:val="NoSpacing"/>
              <w:numPr>
                <w:ilvl w:val="1"/>
                <w:numId w:val="34"/>
              </w:numPr>
              <w:rPr>
                <w:rFonts w:cstheme="minorHAnsi"/>
                <w:sz w:val="32"/>
                <w:szCs w:val="32"/>
              </w:rPr>
            </w:pPr>
            <w:r w:rsidRPr="00B4073E">
              <w:rPr>
                <w:rFonts w:cstheme="minorHAnsi"/>
                <w:sz w:val="32"/>
                <w:szCs w:val="32"/>
              </w:rPr>
              <w:t>Handheld and wearable Optical (non-electronic) magnifiers</w:t>
            </w:r>
          </w:p>
          <w:p w14:paraId="11144C4D" w14:textId="77777777" w:rsidR="00FD7D72" w:rsidRPr="00B4073E" w:rsidRDefault="00FD7D72" w:rsidP="00FD7D72">
            <w:pPr>
              <w:pStyle w:val="NoSpacing"/>
              <w:numPr>
                <w:ilvl w:val="1"/>
                <w:numId w:val="34"/>
              </w:numPr>
              <w:rPr>
                <w:rFonts w:cstheme="minorHAnsi"/>
                <w:sz w:val="32"/>
                <w:szCs w:val="32"/>
              </w:rPr>
            </w:pPr>
            <w:r w:rsidRPr="00B4073E">
              <w:rPr>
                <w:rFonts w:cstheme="minorHAnsi"/>
                <w:sz w:val="32"/>
                <w:szCs w:val="32"/>
              </w:rPr>
              <w:t>Color filter glasses (</w:t>
            </w:r>
            <w:proofErr w:type="spellStart"/>
            <w:r w:rsidRPr="00B4073E">
              <w:rPr>
                <w:rFonts w:cstheme="minorHAnsi"/>
                <w:sz w:val="32"/>
                <w:szCs w:val="32"/>
              </w:rPr>
              <w:t>fitover</w:t>
            </w:r>
            <w:proofErr w:type="spellEnd"/>
            <w:r w:rsidRPr="00B4073E">
              <w:rPr>
                <w:rFonts w:cstheme="minorHAnsi"/>
                <w:sz w:val="32"/>
                <w:szCs w:val="32"/>
              </w:rPr>
              <w:t xml:space="preserve"> or wrap around)</w:t>
            </w:r>
          </w:p>
          <w:p w14:paraId="52BFD5A0" w14:textId="77777777" w:rsidR="00FD7D72" w:rsidRPr="00B4073E" w:rsidRDefault="00FD7D72" w:rsidP="00FD7D72">
            <w:pPr>
              <w:pStyle w:val="NoSpacing"/>
              <w:numPr>
                <w:ilvl w:val="1"/>
                <w:numId w:val="34"/>
              </w:numPr>
              <w:rPr>
                <w:rFonts w:cstheme="minorHAnsi"/>
                <w:sz w:val="32"/>
                <w:szCs w:val="32"/>
              </w:rPr>
            </w:pPr>
            <w:r w:rsidRPr="00B4073E">
              <w:rPr>
                <w:rFonts w:cstheme="minorHAnsi"/>
                <w:sz w:val="32"/>
                <w:szCs w:val="32"/>
              </w:rPr>
              <w:t>Braille Notetakers &amp; Displays</w:t>
            </w:r>
          </w:p>
          <w:p w14:paraId="2473490C" w14:textId="77777777" w:rsidR="00FD7D72" w:rsidRPr="00B4073E" w:rsidRDefault="00FD7D72" w:rsidP="00FD7D72">
            <w:pPr>
              <w:pStyle w:val="NoSpacing"/>
              <w:numPr>
                <w:ilvl w:val="1"/>
                <w:numId w:val="34"/>
              </w:numPr>
              <w:rPr>
                <w:rFonts w:cstheme="minorHAnsi"/>
                <w:sz w:val="32"/>
                <w:szCs w:val="32"/>
              </w:rPr>
            </w:pPr>
            <w:r w:rsidRPr="00B4073E">
              <w:rPr>
                <w:rFonts w:cstheme="minorHAnsi"/>
                <w:sz w:val="32"/>
                <w:szCs w:val="32"/>
              </w:rPr>
              <w:t>Software: ZoomText, JAWS, Fusion</w:t>
            </w:r>
          </w:p>
          <w:p w14:paraId="75C616BD" w14:textId="77777777" w:rsidR="00FD7D72" w:rsidRPr="00B4073E" w:rsidRDefault="00FD7D72" w:rsidP="00FD7D72">
            <w:pPr>
              <w:pStyle w:val="NoSpacing"/>
              <w:rPr>
                <w:rFonts w:cstheme="minorHAnsi"/>
                <w:sz w:val="32"/>
                <w:szCs w:val="32"/>
              </w:rPr>
            </w:pPr>
            <w:r w:rsidRPr="00B4073E">
              <w:rPr>
                <w:rFonts w:cstheme="minorHAnsi"/>
                <w:sz w:val="32"/>
                <w:szCs w:val="32"/>
              </w:rPr>
              <w:t> </w:t>
            </w:r>
          </w:p>
          <w:p w14:paraId="7435A9C7" w14:textId="08913B2C" w:rsidR="00FD7D72" w:rsidRPr="00B4073E" w:rsidRDefault="00FD7D72" w:rsidP="00FD7D72">
            <w:pPr>
              <w:pStyle w:val="NoSpacing"/>
              <w:rPr>
                <w:rFonts w:cstheme="minorHAnsi"/>
                <w:sz w:val="32"/>
                <w:szCs w:val="32"/>
              </w:rPr>
            </w:pPr>
            <w:r w:rsidRPr="00B4073E">
              <w:rPr>
                <w:rFonts w:cstheme="minorHAnsi"/>
                <w:sz w:val="32"/>
                <w:szCs w:val="32"/>
              </w:rPr>
              <w:t xml:space="preserve">If you signed up at </w:t>
            </w:r>
            <w:r w:rsidR="001F534F" w:rsidRPr="00B4073E">
              <w:rPr>
                <w:rFonts w:cstheme="minorHAnsi"/>
                <w:sz w:val="32"/>
                <w:szCs w:val="32"/>
              </w:rPr>
              <w:t>the</w:t>
            </w:r>
            <w:r w:rsidRPr="00B4073E">
              <w:rPr>
                <w:rFonts w:cstheme="minorHAnsi"/>
                <w:sz w:val="32"/>
                <w:szCs w:val="32"/>
              </w:rPr>
              <w:t xml:space="preserve"> last meeting</w:t>
            </w:r>
            <w:r w:rsidR="001F534F" w:rsidRPr="00B4073E">
              <w:rPr>
                <w:rFonts w:cstheme="minorHAnsi"/>
                <w:sz w:val="32"/>
                <w:szCs w:val="32"/>
              </w:rPr>
              <w:t>,</w:t>
            </w:r>
            <w:r w:rsidRPr="00B4073E">
              <w:rPr>
                <w:rFonts w:cstheme="minorHAnsi"/>
                <w:sz w:val="32"/>
                <w:szCs w:val="32"/>
              </w:rPr>
              <w:t xml:space="preserve"> </w:t>
            </w:r>
            <w:r w:rsidR="001F534F" w:rsidRPr="00B4073E">
              <w:rPr>
                <w:rFonts w:cstheme="minorHAnsi"/>
                <w:sz w:val="32"/>
                <w:szCs w:val="32"/>
              </w:rPr>
              <w:t>they</w:t>
            </w:r>
            <w:r w:rsidRPr="00B4073E">
              <w:rPr>
                <w:rFonts w:cstheme="minorHAnsi"/>
                <w:sz w:val="32"/>
                <w:szCs w:val="32"/>
              </w:rPr>
              <w:t xml:space="preserve"> ask that you still e-mail </w:t>
            </w:r>
            <w:r w:rsidR="001F534F" w:rsidRPr="00B4073E">
              <w:rPr>
                <w:rFonts w:cstheme="minorHAnsi"/>
                <w:sz w:val="32"/>
                <w:szCs w:val="32"/>
              </w:rPr>
              <w:t>them</w:t>
            </w:r>
            <w:r w:rsidRPr="00B4073E">
              <w:rPr>
                <w:rFonts w:cstheme="minorHAnsi"/>
                <w:sz w:val="32"/>
                <w:szCs w:val="32"/>
              </w:rPr>
              <w:t>. The sheet was very hard to read</w:t>
            </w:r>
            <w:r w:rsidR="001F534F" w:rsidRPr="00B4073E">
              <w:rPr>
                <w:rFonts w:cstheme="minorHAnsi"/>
                <w:sz w:val="32"/>
                <w:szCs w:val="32"/>
              </w:rPr>
              <w:t>,</w:t>
            </w:r>
            <w:r w:rsidRPr="00B4073E">
              <w:rPr>
                <w:rFonts w:cstheme="minorHAnsi"/>
                <w:sz w:val="32"/>
                <w:szCs w:val="32"/>
              </w:rPr>
              <w:t xml:space="preserve"> </w:t>
            </w:r>
            <w:r w:rsidR="001F534F" w:rsidRPr="00B4073E">
              <w:rPr>
                <w:rFonts w:cstheme="minorHAnsi"/>
                <w:sz w:val="32"/>
                <w:szCs w:val="32"/>
              </w:rPr>
              <w:t>and they</w:t>
            </w:r>
            <w:r w:rsidRPr="00B4073E">
              <w:rPr>
                <w:rFonts w:cstheme="minorHAnsi"/>
                <w:sz w:val="32"/>
                <w:szCs w:val="32"/>
              </w:rPr>
              <w:t xml:space="preserve"> want to ensure that </w:t>
            </w:r>
            <w:r w:rsidR="001F534F" w:rsidRPr="00B4073E">
              <w:rPr>
                <w:rFonts w:cstheme="minorHAnsi"/>
                <w:sz w:val="32"/>
                <w:szCs w:val="32"/>
              </w:rPr>
              <w:t>everyone is</w:t>
            </w:r>
            <w:r w:rsidRPr="00B4073E">
              <w:rPr>
                <w:rFonts w:cstheme="minorHAnsi"/>
                <w:sz w:val="32"/>
                <w:szCs w:val="32"/>
              </w:rPr>
              <w:t xml:space="preserve"> properly registered.</w:t>
            </w:r>
          </w:p>
          <w:p w14:paraId="49BF3FBD" w14:textId="77777777" w:rsidR="00FD7D72" w:rsidRPr="00B4073E" w:rsidRDefault="00FD7D72" w:rsidP="00FD7D72">
            <w:pPr>
              <w:pStyle w:val="NoSpacing"/>
              <w:rPr>
                <w:rFonts w:cstheme="minorHAnsi"/>
                <w:sz w:val="32"/>
                <w:szCs w:val="32"/>
              </w:rPr>
            </w:pPr>
            <w:r w:rsidRPr="00B4073E">
              <w:rPr>
                <w:rFonts w:cstheme="minorHAnsi"/>
                <w:sz w:val="32"/>
                <w:szCs w:val="32"/>
              </w:rPr>
              <w:t> </w:t>
            </w:r>
          </w:p>
          <w:p w14:paraId="35026947" w14:textId="133165B2" w:rsidR="00FD7D72" w:rsidRPr="00B4073E" w:rsidRDefault="00FD7D72" w:rsidP="00FD7D72">
            <w:pPr>
              <w:pStyle w:val="NoSpacing"/>
              <w:rPr>
                <w:rFonts w:cstheme="minorHAnsi"/>
                <w:sz w:val="32"/>
                <w:szCs w:val="32"/>
              </w:rPr>
            </w:pPr>
            <w:r w:rsidRPr="00B4073E">
              <w:rPr>
                <w:rFonts w:cstheme="minorHAnsi"/>
                <w:sz w:val="32"/>
                <w:szCs w:val="32"/>
              </w:rPr>
              <w:t>Please direct any questions to Ann Koch </w:t>
            </w:r>
            <w:hyperlink r:id="rId27" w:history="1">
              <w:r w:rsidRPr="00B4073E">
                <w:rPr>
                  <w:rStyle w:val="Hyperlink"/>
                  <w:rFonts w:cstheme="minorHAnsi"/>
                  <w:b/>
                  <w:bCs/>
                  <w:color w:val="002060"/>
                  <w:sz w:val="32"/>
                  <w:szCs w:val="32"/>
                </w:rPr>
                <w:t>akkoch710@gmail.com</w:t>
              </w:r>
            </w:hyperlink>
            <w:r w:rsidRPr="00B4073E">
              <w:rPr>
                <w:rFonts w:cstheme="minorHAnsi"/>
                <w:sz w:val="32"/>
                <w:szCs w:val="32"/>
              </w:rPr>
              <w:t>. or Rachel Schreiman </w:t>
            </w:r>
            <w:r w:rsidRPr="00B4073E">
              <w:rPr>
                <w:rFonts w:cstheme="minorHAnsi"/>
                <w:b/>
                <w:bCs/>
                <w:color w:val="002060"/>
                <w:sz w:val="32"/>
                <w:szCs w:val="32"/>
              </w:rPr>
              <w:t>rachel.schreiman@gmail.com</w:t>
            </w:r>
            <w:r w:rsidR="001F534F" w:rsidRPr="00B4073E">
              <w:rPr>
                <w:rFonts w:cstheme="minorHAnsi"/>
                <w:color w:val="002060"/>
                <w:sz w:val="32"/>
                <w:szCs w:val="32"/>
              </w:rPr>
              <w:t>.</w:t>
            </w:r>
          </w:p>
          <w:p w14:paraId="388D912D" w14:textId="197521C5" w:rsidR="00FD7D72" w:rsidRPr="00B4073E" w:rsidRDefault="001F534F" w:rsidP="00FD7D72">
            <w:pPr>
              <w:pStyle w:val="NoSpacing"/>
              <w:rPr>
                <w:rFonts w:cstheme="minorHAnsi"/>
                <w:sz w:val="32"/>
                <w:szCs w:val="32"/>
              </w:rPr>
            </w:pPr>
            <w:r w:rsidRPr="00B4073E">
              <w:rPr>
                <w:rFonts w:cstheme="minorHAnsi"/>
                <w:sz w:val="32"/>
                <w:szCs w:val="32"/>
              </w:rPr>
              <w:t>###</w:t>
            </w:r>
            <w:r w:rsidR="00FD7D72" w:rsidRPr="00B4073E">
              <w:rPr>
                <w:rFonts w:cstheme="minorHAnsi"/>
                <w:sz w:val="32"/>
                <w:szCs w:val="32"/>
              </w:rPr>
              <w:t> </w:t>
            </w:r>
          </w:p>
          <w:p w14:paraId="31A725FF" w14:textId="77777777" w:rsidR="00FD7D72" w:rsidRPr="00B4073E" w:rsidRDefault="00FD7D72" w:rsidP="001E480D">
            <w:pPr>
              <w:pStyle w:val="NoSpacing"/>
              <w:rPr>
                <w:rFonts w:cstheme="minorHAnsi"/>
                <w:sz w:val="32"/>
                <w:szCs w:val="32"/>
              </w:rPr>
            </w:pPr>
          </w:p>
          <w:p w14:paraId="7C876E69" w14:textId="77777777" w:rsidR="007C3E4F" w:rsidRPr="00B4073E" w:rsidRDefault="00D7676C" w:rsidP="00D7676C">
            <w:pPr>
              <w:pStyle w:val="NoSpacing"/>
              <w:rPr>
                <w:rFonts w:cstheme="minorHAnsi"/>
                <w:b/>
                <w:bCs/>
                <w:sz w:val="32"/>
                <w:szCs w:val="32"/>
              </w:rPr>
            </w:pPr>
            <w:bookmarkStart w:id="36" w:name="Board"/>
            <w:r w:rsidRPr="00D7676C">
              <w:rPr>
                <w:rFonts w:cstheme="minorHAnsi"/>
                <w:b/>
                <w:bCs/>
                <w:sz w:val="32"/>
                <w:szCs w:val="32"/>
              </w:rPr>
              <w:t>U.S. Access Board Meeting</w:t>
            </w:r>
          </w:p>
          <w:bookmarkEnd w:id="36"/>
          <w:p w14:paraId="560523A0" w14:textId="4DC14156" w:rsidR="00D7676C" w:rsidRPr="00B4073E" w:rsidRDefault="007C3E4F" w:rsidP="00D7676C">
            <w:pPr>
              <w:pStyle w:val="NoSpacing"/>
              <w:rPr>
                <w:rFonts w:cstheme="minorHAnsi"/>
                <w:sz w:val="32"/>
                <w:szCs w:val="32"/>
              </w:rPr>
            </w:pPr>
            <w:r w:rsidRPr="00B4073E">
              <w:rPr>
                <w:rFonts w:cstheme="minorHAnsi"/>
                <w:sz w:val="32"/>
                <w:szCs w:val="32"/>
              </w:rPr>
              <w:t xml:space="preserve">Wednesday, </w:t>
            </w:r>
            <w:r w:rsidR="00D7676C" w:rsidRPr="00D7676C">
              <w:rPr>
                <w:rFonts w:cstheme="minorHAnsi"/>
                <w:sz w:val="32"/>
                <w:szCs w:val="32"/>
              </w:rPr>
              <w:t>April 30</w:t>
            </w:r>
            <w:r w:rsidRPr="00B4073E">
              <w:rPr>
                <w:rFonts w:cstheme="minorHAnsi"/>
                <w:sz w:val="32"/>
                <w:szCs w:val="32"/>
                <w:vertAlign w:val="superscript"/>
              </w:rPr>
              <w:t>th</w:t>
            </w:r>
            <w:r w:rsidRPr="00B4073E">
              <w:rPr>
                <w:rFonts w:cstheme="minorHAnsi"/>
                <w:sz w:val="32"/>
                <w:szCs w:val="32"/>
              </w:rPr>
              <w:t xml:space="preserve"> from 1:30 to 3:00 pm</w:t>
            </w:r>
          </w:p>
          <w:p w14:paraId="7D7011F6" w14:textId="0BFC0193" w:rsidR="007C3E4F" w:rsidRPr="00B4073E" w:rsidRDefault="007C3E4F" w:rsidP="00D7676C">
            <w:pPr>
              <w:pStyle w:val="NoSpacing"/>
              <w:rPr>
                <w:rFonts w:cstheme="minorHAnsi"/>
                <w:sz w:val="32"/>
                <w:szCs w:val="32"/>
              </w:rPr>
            </w:pPr>
            <w:r w:rsidRPr="00B4073E">
              <w:rPr>
                <w:rFonts w:cstheme="minorHAnsi"/>
                <w:sz w:val="32"/>
                <w:szCs w:val="32"/>
              </w:rPr>
              <w:t>All are welcome to attend the public session of the next meeting of the U.S. Access Board, which will be open to the public. The agenda for the meeting includes the election of officers, brief reports from standing and ad hoc Board committees, federal agency updates, and a report by Executive Director Sachin Pavithran.</w:t>
            </w:r>
          </w:p>
          <w:p w14:paraId="55BF44DB" w14:textId="77777777" w:rsidR="007C3E4F" w:rsidRPr="00B4073E" w:rsidRDefault="007C3E4F" w:rsidP="00D7676C">
            <w:pPr>
              <w:pStyle w:val="NoSpacing"/>
              <w:rPr>
                <w:rFonts w:cstheme="minorHAnsi"/>
                <w:sz w:val="32"/>
                <w:szCs w:val="32"/>
              </w:rPr>
            </w:pPr>
          </w:p>
          <w:p w14:paraId="79B38505" w14:textId="77777777" w:rsidR="007C3E4F" w:rsidRPr="00B4073E" w:rsidRDefault="007C3E4F" w:rsidP="00D7676C">
            <w:pPr>
              <w:pStyle w:val="NoSpacing"/>
              <w:rPr>
                <w:rFonts w:cstheme="minorHAnsi"/>
                <w:sz w:val="32"/>
                <w:szCs w:val="32"/>
              </w:rPr>
            </w:pPr>
            <w:r w:rsidRPr="00B4073E">
              <w:rPr>
                <w:rFonts w:cstheme="minorHAnsi"/>
                <w:sz w:val="32"/>
                <w:szCs w:val="32"/>
              </w:rPr>
              <w:t>Members of the public may attend and listen to the session through the</w:t>
            </w:r>
          </w:p>
          <w:p w14:paraId="48F63DEA" w14:textId="36CD9500" w:rsidR="007C3E4F" w:rsidRPr="00B4073E" w:rsidRDefault="00144994" w:rsidP="00D7676C">
            <w:pPr>
              <w:pStyle w:val="NoSpacing"/>
              <w:rPr>
                <w:rFonts w:cstheme="minorHAnsi"/>
                <w:sz w:val="32"/>
                <w:szCs w:val="32"/>
              </w:rPr>
            </w:pPr>
            <w:r w:rsidRPr="00B4073E">
              <w:rPr>
                <w:rFonts w:cstheme="minorHAnsi"/>
                <w:sz w:val="32"/>
                <w:szCs w:val="32"/>
              </w:rPr>
              <w:t>Zoom.gov platform (</w:t>
            </w:r>
            <w:hyperlink r:id="rId28" w:anchor="success" w:history="1">
              <w:r w:rsidRPr="00B4073E">
                <w:rPr>
                  <w:rStyle w:val="Hyperlink"/>
                  <w:rFonts w:cstheme="minorHAnsi"/>
                  <w:b/>
                  <w:bCs/>
                  <w:color w:val="002060"/>
                  <w:sz w:val="32"/>
                  <w:szCs w:val="32"/>
                </w:rPr>
                <w:t>Launch Meeting - Zoom</w:t>
              </w:r>
            </w:hyperlink>
            <w:r w:rsidRPr="00B4073E">
              <w:rPr>
                <w:rFonts w:cstheme="minorHAnsi"/>
                <w:sz w:val="32"/>
                <w:szCs w:val="32"/>
              </w:rPr>
              <w:t xml:space="preserve">), or in-person at the Board’s Washington D.C. Conference Space. For further information, contact Rose Marie </w:t>
            </w:r>
            <w:proofErr w:type="spellStart"/>
            <w:r w:rsidRPr="00B4073E">
              <w:rPr>
                <w:rFonts w:cstheme="minorHAnsi"/>
                <w:sz w:val="32"/>
                <w:szCs w:val="32"/>
              </w:rPr>
              <w:t>Bunales</w:t>
            </w:r>
            <w:proofErr w:type="spellEnd"/>
            <w:r w:rsidRPr="00B4073E">
              <w:rPr>
                <w:rFonts w:cstheme="minorHAnsi"/>
                <w:sz w:val="32"/>
                <w:szCs w:val="32"/>
              </w:rPr>
              <w:t xml:space="preserve"> at </w:t>
            </w:r>
            <w:hyperlink r:id="rId29" w:history="1">
              <w:r w:rsidRPr="00B4073E">
                <w:rPr>
                  <w:rStyle w:val="Hyperlink"/>
                  <w:rFonts w:cstheme="minorHAnsi"/>
                  <w:b/>
                  <w:bCs/>
                  <w:color w:val="002060"/>
                  <w:sz w:val="32"/>
                  <w:szCs w:val="32"/>
                </w:rPr>
                <w:t>events@access-board.gov</w:t>
              </w:r>
            </w:hyperlink>
            <w:r w:rsidRPr="00B4073E">
              <w:rPr>
                <w:rFonts w:cstheme="minorHAnsi"/>
                <w:sz w:val="32"/>
                <w:szCs w:val="32"/>
              </w:rPr>
              <w:t>.</w:t>
            </w:r>
          </w:p>
          <w:p w14:paraId="387C3747" w14:textId="22A65EB6" w:rsidR="00144994" w:rsidRPr="00B4073E" w:rsidRDefault="00144994" w:rsidP="00D7676C">
            <w:pPr>
              <w:pStyle w:val="NoSpacing"/>
              <w:rPr>
                <w:rFonts w:cstheme="minorHAnsi"/>
                <w:sz w:val="32"/>
                <w:szCs w:val="32"/>
              </w:rPr>
            </w:pPr>
            <w:r w:rsidRPr="00B4073E">
              <w:rPr>
                <w:rFonts w:cstheme="minorHAnsi"/>
                <w:sz w:val="32"/>
                <w:szCs w:val="32"/>
              </w:rPr>
              <w:t xml:space="preserve">Learn more at </w:t>
            </w:r>
            <w:hyperlink r:id="rId30" w:history="1">
              <w:r w:rsidRPr="00B4073E">
                <w:rPr>
                  <w:rStyle w:val="Hyperlink"/>
                  <w:rFonts w:cstheme="minorHAnsi"/>
                  <w:b/>
                  <w:bCs/>
                  <w:color w:val="002060"/>
                  <w:sz w:val="32"/>
                  <w:szCs w:val="32"/>
                </w:rPr>
                <w:t>U.S. Access Board Meeting on April 30</w:t>
              </w:r>
            </w:hyperlink>
            <w:r w:rsidRPr="00B4073E">
              <w:rPr>
                <w:rFonts w:cstheme="minorHAnsi"/>
                <w:sz w:val="32"/>
                <w:szCs w:val="32"/>
              </w:rPr>
              <w:t>.</w:t>
            </w:r>
          </w:p>
          <w:p w14:paraId="147CB589" w14:textId="13FA8E1C" w:rsidR="007C3E4F" w:rsidRPr="00B4073E" w:rsidRDefault="00144994" w:rsidP="00D7676C">
            <w:pPr>
              <w:pStyle w:val="NoSpacing"/>
              <w:rPr>
                <w:rFonts w:cstheme="minorHAnsi"/>
                <w:sz w:val="32"/>
                <w:szCs w:val="32"/>
              </w:rPr>
            </w:pPr>
            <w:r w:rsidRPr="00B4073E">
              <w:rPr>
                <w:rFonts w:cstheme="minorHAnsi"/>
                <w:sz w:val="32"/>
                <w:szCs w:val="32"/>
              </w:rPr>
              <w:t>###</w:t>
            </w:r>
          </w:p>
          <w:p w14:paraId="31A23871" w14:textId="77777777" w:rsidR="00144994" w:rsidRPr="00B4073E" w:rsidRDefault="00144994" w:rsidP="00D7676C">
            <w:pPr>
              <w:pStyle w:val="NoSpacing"/>
              <w:rPr>
                <w:rFonts w:cstheme="minorHAnsi"/>
                <w:sz w:val="32"/>
                <w:szCs w:val="32"/>
              </w:rPr>
            </w:pPr>
          </w:p>
          <w:p w14:paraId="65F2B84A" w14:textId="78793216" w:rsidR="003B619B" w:rsidRPr="00B4073E" w:rsidRDefault="003B619B" w:rsidP="001E480D">
            <w:pPr>
              <w:pStyle w:val="NoSpacing"/>
              <w:rPr>
                <w:rFonts w:cstheme="minorHAnsi"/>
                <w:b/>
                <w:bCs/>
                <w:sz w:val="32"/>
                <w:szCs w:val="32"/>
              </w:rPr>
            </w:pPr>
            <w:bookmarkStart w:id="37" w:name="AAPD"/>
            <w:r w:rsidRPr="00B4073E">
              <w:rPr>
                <w:rFonts w:cstheme="minorHAnsi"/>
                <w:b/>
                <w:bCs/>
                <w:sz w:val="32"/>
                <w:szCs w:val="32"/>
              </w:rPr>
              <w:t>2025</w:t>
            </w:r>
            <w:r w:rsidR="00134027" w:rsidRPr="00B4073E">
              <w:rPr>
                <w:rFonts w:cstheme="minorHAnsi"/>
                <w:b/>
                <w:bCs/>
                <w:sz w:val="32"/>
                <w:szCs w:val="32"/>
              </w:rPr>
              <w:t xml:space="preserve"> AAPD Virtual National Community Event</w:t>
            </w:r>
            <w:bookmarkEnd w:id="37"/>
          </w:p>
        </w:tc>
      </w:tr>
    </w:tbl>
    <w:p w14:paraId="022029E5" w14:textId="138780D9" w:rsidR="001E480D" w:rsidRPr="00B4073E" w:rsidRDefault="00134027" w:rsidP="000A480F">
      <w:pPr>
        <w:pStyle w:val="NoSpacing"/>
        <w:rPr>
          <w:rFonts w:cstheme="minorHAnsi"/>
          <w:sz w:val="32"/>
          <w:szCs w:val="32"/>
        </w:rPr>
      </w:pPr>
      <w:r w:rsidRPr="00B4073E">
        <w:rPr>
          <w:rFonts w:cstheme="minorHAnsi"/>
          <w:sz w:val="32"/>
          <w:szCs w:val="32"/>
        </w:rPr>
        <w:t>Wednesday, April 30</w:t>
      </w:r>
      <w:r w:rsidRPr="00B4073E">
        <w:rPr>
          <w:rFonts w:cstheme="minorHAnsi"/>
          <w:sz w:val="32"/>
          <w:szCs w:val="32"/>
          <w:vertAlign w:val="superscript"/>
        </w:rPr>
        <w:t>th</w:t>
      </w:r>
      <w:r w:rsidRPr="00B4073E">
        <w:rPr>
          <w:rFonts w:cstheme="minorHAnsi"/>
          <w:sz w:val="32"/>
          <w:szCs w:val="32"/>
        </w:rPr>
        <w:t xml:space="preserve"> at 6:30 pm</w:t>
      </w:r>
    </w:p>
    <w:p w14:paraId="3DB0283A" w14:textId="2AA01115" w:rsidR="00134027" w:rsidRPr="00B4073E" w:rsidRDefault="00134027" w:rsidP="00134027">
      <w:pPr>
        <w:pStyle w:val="NoSpacing"/>
        <w:rPr>
          <w:rFonts w:cstheme="minorHAnsi"/>
          <w:sz w:val="32"/>
          <w:szCs w:val="32"/>
        </w:rPr>
      </w:pPr>
      <w:r w:rsidRPr="00B4073E">
        <w:rPr>
          <w:rFonts w:cstheme="minorHAnsi"/>
          <w:sz w:val="32"/>
          <w:szCs w:val="32"/>
        </w:rPr>
        <w:t>Join AAPD to celebrate our community's collective progress and power at the 2025 AAPD National Community Event.</w:t>
      </w:r>
    </w:p>
    <w:p w14:paraId="2A04062C" w14:textId="6D32B564" w:rsidR="00134027" w:rsidRPr="00B4073E" w:rsidRDefault="00134027" w:rsidP="00134027">
      <w:pPr>
        <w:pStyle w:val="NoSpacing"/>
        <w:rPr>
          <w:rFonts w:cstheme="minorHAnsi"/>
          <w:sz w:val="32"/>
          <w:szCs w:val="32"/>
        </w:rPr>
      </w:pPr>
      <w:r w:rsidRPr="00B4073E">
        <w:rPr>
          <w:rFonts w:cstheme="minorHAnsi"/>
          <w:sz w:val="32"/>
          <w:szCs w:val="32"/>
        </w:rPr>
        <w:t>This event is open to all in the disability community, and any ally who cares about advancing disability rights and inclusion. </w:t>
      </w:r>
    </w:p>
    <w:p w14:paraId="0BB67D45" w14:textId="776D9C4C" w:rsidR="00134027" w:rsidRPr="00B4073E" w:rsidRDefault="00134027" w:rsidP="00134027">
      <w:pPr>
        <w:pStyle w:val="NoSpacing"/>
        <w:rPr>
          <w:rFonts w:cstheme="minorHAnsi"/>
          <w:sz w:val="32"/>
          <w:szCs w:val="32"/>
        </w:rPr>
      </w:pPr>
      <w:r w:rsidRPr="00B4073E">
        <w:rPr>
          <w:rFonts w:cstheme="minorHAnsi"/>
          <w:sz w:val="32"/>
          <w:szCs w:val="32"/>
        </w:rPr>
        <w:t>Tickets are completely free, and the event is virtual. </w:t>
      </w:r>
    </w:p>
    <w:p w14:paraId="0311356E" w14:textId="77777777" w:rsidR="00C83F88" w:rsidRPr="00B4073E" w:rsidRDefault="00C83F88" w:rsidP="00134027">
      <w:pPr>
        <w:pStyle w:val="NoSpacing"/>
        <w:rPr>
          <w:rFonts w:cstheme="minorHAnsi"/>
          <w:sz w:val="32"/>
          <w:szCs w:val="32"/>
        </w:rPr>
      </w:pPr>
    </w:p>
    <w:p w14:paraId="33D32F04" w14:textId="1735B944" w:rsidR="00134027" w:rsidRPr="00B4073E" w:rsidRDefault="00134027" w:rsidP="00134027">
      <w:pPr>
        <w:pStyle w:val="NoSpacing"/>
        <w:rPr>
          <w:rFonts w:cstheme="minorHAnsi"/>
          <w:sz w:val="32"/>
          <w:szCs w:val="32"/>
        </w:rPr>
      </w:pPr>
      <w:r w:rsidRPr="00B4073E">
        <w:rPr>
          <w:rFonts w:cstheme="minorHAnsi"/>
          <w:sz w:val="32"/>
          <w:szCs w:val="32"/>
        </w:rPr>
        <w:t xml:space="preserve">Register at </w:t>
      </w:r>
      <w:hyperlink r:id="rId31" w:history="1">
        <w:r w:rsidRPr="00B4073E">
          <w:rPr>
            <w:rStyle w:val="Hyperlink"/>
            <w:rFonts w:cstheme="minorHAnsi"/>
            <w:b/>
            <w:bCs/>
            <w:color w:val="002060"/>
            <w:sz w:val="32"/>
            <w:szCs w:val="32"/>
          </w:rPr>
          <w:t>2025 AAPD National Community Event Tickets, Wed, Apr 30, 2025 at 6:30 PM | Eventbrite</w:t>
        </w:r>
      </w:hyperlink>
      <w:r w:rsidRPr="00B4073E">
        <w:rPr>
          <w:rFonts w:cstheme="minorHAnsi"/>
          <w:sz w:val="32"/>
          <w:szCs w:val="32"/>
        </w:rPr>
        <w:t>.</w:t>
      </w:r>
    </w:p>
    <w:p w14:paraId="1517372E" w14:textId="77777777" w:rsidR="00134027" w:rsidRPr="00B4073E" w:rsidRDefault="00134027" w:rsidP="00134027">
      <w:pPr>
        <w:pStyle w:val="NoSpacing"/>
        <w:rPr>
          <w:rFonts w:cstheme="minorHAnsi"/>
          <w:sz w:val="32"/>
          <w:szCs w:val="32"/>
        </w:rPr>
      </w:pPr>
    </w:p>
    <w:p w14:paraId="23FCED85" w14:textId="6874A94D" w:rsidR="00134027" w:rsidRPr="00B4073E" w:rsidRDefault="00134027" w:rsidP="00134027">
      <w:pPr>
        <w:pStyle w:val="NoSpacing"/>
        <w:rPr>
          <w:rFonts w:cstheme="minorHAnsi"/>
          <w:sz w:val="32"/>
          <w:szCs w:val="32"/>
        </w:rPr>
      </w:pPr>
      <w:r w:rsidRPr="00B4073E">
        <w:rPr>
          <w:rFonts w:cstheme="minorHAnsi"/>
          <w:sz w:val="32"/>
          <w:szCs w:val="32"/>
        </w:rPr>
        <w:t xml:space="preserve">The AAPD National Community Event is rooted in the disability community's advocacy and culture: </w:t>
      </w:r>
      <w:r w:rsidR="00C9335A" w:rsidRPr="00B4073E">
        <w:rPr>
          <w:rFonts w:cstheme="minorHAnsi"/>
          <w:sz w:val="32"/>
          <w:szCs w:val="32"/>
        </w:rPr>
        <w:t xml:space="preserve">they </w:t>
      </w:r>
      <w:r w:rsidRPr="00B4073E">
        <w:rPr>
          <w:rFonts w:cstheme="minorHAnsi"/>
          <w:sz w:val="32"/>
          <w:szCs w:val="32"/>
        </w:rPr>
        <w:t xml:space="preserve">will bring you engaging conversations with national leaders, hear reports from across the nation about the critical work disabled people are doing across the country, celebrate disability representation in film and the arts, and more! </w:t>
      </w:r>
      <w:proofErr w:type="gramStart"/>
      <w:r w:rsidR="00C93596" w:rsidRPr="00B4073E">
        <w:rPr>
          <w:rFonts w:cstheme="minorHAnsi"/>
          <w:sz w:val="32"/>
          <w:szCs w:val="32"/>
        </w:rPr>
        <w:t>A</w:t>
      </w:r>
      <w:r w:rsidRPr="00B4073E">
        <w:rPr>
          <w:rFonts w:cstheme="minorHAnsi"/>
          <w:sz w:val="32"/>
          <w:szCs w:val="32"/>
        </w:rPr>
        <w:t>lso</w:t>
      </w:r>
      <w:proofErr w:type="gramEnd"/>
      <w:r w:rsidRPr="00B4073E">
        <w:rPr>
          <w:rFonts w:cstheme="minorHAnsi"/>
          <w:sz w:val="32"/>
          <w:szCs w:val="32"/>
        </w:rPr>
        <w:t xml:space="preserve"> celebrate and learn more about </w:t>
      </w:r>
      <w:proofErr w:type="gramStart"/>
      <w:r w:rsidRPr="00B4073E">
        <w:rPr>
          <w:rFonts w:cstheme="minorHAnsi"/>
          <w:sz w:val="32"/>
          <w:szCs w:val="32"/>
        </w:rPr>
        <w:t>the work of the</w:t>
      </w:r>
      <w:proofErr w:type="gramEnd"/>
      <w:r w:rsidRPr="00B4073E">
        <w:rPr>
          <w:rFonts w:cstheme="minorHAnsi"/>
          <w:sz w:val="32"/>
          <w:szCs w:val="32"/>
        </w:rPr>
        <w:t xml:space="preserve"> incredible 2025 Paul G Hearne Emerging Leader Award recipients.</w:t>
      </w:r>
    </w:p>
    <w:p w14:paraId="6C65F588" w14:textId="77777777" w:rsidR="00C9335A" w:rsidRPr="00B4073E" w:rsidRDefault="00C9335A" w:rsidP="00134027">
      <w:pPr>
        <w:pStyle w:val="NoSpacing"/>
        <w:rPr>
          <w:rFonts w:cstheme="minorHAnsi"/>
          <w:sz w:val="32"/>
          <w:szCs w:val="32"/>
        </w:rPr>
      </w:pPr>
    </w:p>
    <w:p w14:paraId="021EF010" w14:textId="48589505" w:rsidR="00C9335A" w:rsidRPr="00B4073E" w:rsidRDefault="00C9335A" w:rsidP="00C9335A">
      <w:pPr>
        <w:pStyle w:val="NoSpacing"/>
        <w:rPr>
          <w:rFonts w:cstheme="minorHAnsi"/>
          <w:sz w:val="32"/>
          <w:szCs w:val="32"/>
        </w:rPr>
      </w:pPr>
      <w:r w:rsidRPr="00B4073E">
        <w:rPr>
          <w:rFonts w:cstheme="minorHAnsi"/>
          <w:sz w:val="32"/>
          <w:szCs w:val="32"/>
        </w:rPr>
        <w:t xml:space="preserve">Throughout the evening, they will also connect you to opportunities at the national, state, and local </w:t>
      </w:r>
      <w:r w:rsidR="00706A64" w:rsidRPr="00B4073E">
        <w:rPr>
          <w:rFonts w:cstheme="minorHAnsi"/>
          <w:sz w:val="32"/>
          <w:szCs w:val="32"/>
        </w:rPr>
        <w:t>level</w:t>
      </w:r>
      <w:r w:rsidRPr="00B4073E">
        <w:rPr>
          <w:rFonts w:cstheme="minorHAnsi"/>
          <w:sz w:val="32"/>
          <w:szCs w:val="32"/>
        </w:rPr>
        <w:t xml:space="preserve"> to advocate for disability equality, accessibility, and inclusion. </w:t>
      </w:r>
    </w:p>
    <w:p w14:paraId="3FD396CD" w14:textId="77777777" w:rsidR="00C9335A" w:rsidRPr="00B4073E" w:rsidRDefault="00C9335A" w:rsidP="00C9335A">
      <w:pPr>
        <w:pStyle w:val="NoSpacing"/>
        <w:rPr>
          <w:rFonts w:cstheme="minorHAnsi"/>
          <w:sz w:val="32"/>
          <w:szCs w:val="32"/>
        </w:rPr>
      </w:pPr>
    </w:p>
    <w:p w14:paraId="16F7D3AA" w14:textId="614EC1A7" w:rsidR="00C9335A" w:rsidRPr="00B4073E" w:rsidRDefault="00C9335A" w:rsidP="00C9335A">
      <w:pPr>
        <w:pStyle w:val="NoSpacing"/>
        <w:rPr>
          <w:rFonts w:cstheme="minorHAnsi"/>
          <w:sz w:val="32"/>
          <w:szCs w:val="32"/>
        </w:rPr>
      </w:pPr>
      <w:r w:rsidRPr="00B4073E">
        <w:rPr>
          <w:rFonts w:cstheme="minorHAnsi"/>
          <w:sz w:val="32"/>
          <w:szCs w:val="32"/>
        </w:rPr>
        <w:t xml:space="preserve">Audio description will be </w:t>
      </w:r>
      <w:proofErr w:type="gramStart"/>
      <w:r w:rsidRPr="00B4073E">
        <w:rPr>
          <w:rFonts w:cstheme="minorHAnsi"/>
          <w:sz w:val="32"/>
          <w:szCs w:val="32"/>
        </w:rPr>
        <w:t>provided</w:t>
      </w:r>
      <w:proofErr w:type="gramEnd"/>
      <w:r w:rsidRPr="00B4073E">
        <w:rPr>
          <w:rFonts w:cstheme="minorHAnsi"/>
          <w:sz w:val="32"/>
          <w:szCs w:val="32"/>
        </w:rPr>
        <w:t xml:space="preserve"> and streaming links will be sent out to all who register.</w:t>
      </w:r>
    </w:p>
    <w:p w14:paraId="78ADFBE4" w14:textId="27C7C633" w:rsidR="001E480D" w:rsidRPr="00B4073E" w:rsidRDefault="00C9335A" w:rsidP="000A480F">
      <w:pPr>
        <w:pStyle w:val="NoSpacing"/>
        <w:rPr>
          <w:rFonts w:cstheme="minorHAnsi"/>
          <w:sz w:val="32"/>
          <w:szCs w:val="32"/>
        </w:rPr>
      </w:pPr>
      <w:r w:rsidRPr="00B4073E">
        <w:rPr>
          <w:rFonts w:cstheme="minorHAnsi"/>
          <w:sz w:val="32"/>
          <w:szCs w:val="32"/>
        </w:rPr>
        <w:t>###</w:t>
      </w:r>
    </w:p>
    <w:p w14:paraId="36EB5D63" w14:textId="77777777" w:rsidR="0002222F" w:rsidRPr="00B4073E" w:rsidRDefault="0002222F" w:rsidP="000A480F">
      <w:pPr>
        <w:pStyle w:val="NoSpacing"/>
        <w:rPr>
          <w:rFonts w:cstheme="minorHAnsi"/>
          <w:sz w:val="32"/>
          <w:szCs w:val="32"/>
        </w:rPr>
      </w:pPr>
    </w:p>
    <w:p w14:paraId="5F9021A9" w14:textId="1D582FA2" w:rsidR="00365DFF" w:rsidRPr="00B4073E" w:rsidRDefault="00365DFF" w:rsidP="006129CC">
      <w:pPr>
        <w:pStyle w:val="NoSpacing"/>
        <w:rPr>
          <w:rFonts w:cstheme="minorHAnsi"/>
          <w:b/>
          <w:bCs/>
          <w:sz w:val="32"/>
          <w:szCs w:val="32"/>
        </w:rPr>
      </w:pPr>
      <w:bookmarkStart w:id="38" w:name="Reston"/>
      <w:r w:rsidRPr="00B4073E">
        <w:rPr>
          <w:rFonts w:cstheme="minorHAnsi"/>
          <w:b/>
          <w:bCs/>
          <w:sz w:val="32"/>
          <w:szCs w:val="32"/>
        </w:rPr>
        <w:t>Reston VIP Support Group In-Person Meeting: Transportation Services in Fairfax County</w:t>
      </w:r>
    </w:p>
    <w:bookmarkEnd w:id="38"/>
    <w:p w14:paraId="3413155F" w14:textId="7D0785B0" w:rsidR="006129CC" w:rsidRPr="006129CC" w:rsidRDefault="006129CC" w:rsidP="006129CC">
      <w:pPr>
        <w:pStyle w:val="NoSpacing"/>
        <w:rPr>
          <w:rFonts w:cstheme="minorHAnsi"/>
          <w:sz w:val="32"/>
          <w:szCs w:val="32"/>
        </w:rPr>
      </w:pPr>
      <w:r w:rsidRPr="006129CC">
        <w:rPr>
          <w:rFonts w:cstheme="minorHAnsi"/>
          <w:sz w:val="32"/>
          <w:szCs w:val="32"/>
        </w:rPr>
        <w:t>Friday, May 2</w:t>
      </w:r>
      <w:r w:rsidR="00365DFF" w:rsidRPr="00B4073E">
        <w:rPr>
          <w:rFonts w:cstheme="minorHAnsi"/>
          <w:sz w:val="32"/>
          <w:szCs w:val="32"/>
          <w:vertAlign w:val="superscript"/>
        </w:rPr>
        <w:t>nd</w:t>
      </w:r>
      <w:r w:rsidR="00365DFF" w:rsidRPr="00B4073E">
        <w:rPr>
          <w:rFonts w:cstheme="minorHAnsi"/>
          <w:sz w:val="32"/>
          <w:szCs w:val="32"/>
        </w:rPr>
        <w:t xml:space="preserve"> from 2:00 to 4:00</w:t>
      </w:r>
      <w:r w:rsidRPr="006129CC">
        <w:rPr>
          <w:rFonts w:cstheme="minorHAnsi"/>
          <w:sz w:val="32"/>
          <w:szCs w:val="32"/>
        </w:rPr>
        <w:t> </w:t>
      </w:r>
      <w:r w:rsidR="00365DFF" w:rsidRPr="00B4073E">
        <w:rPr>
          <w:rFonts w:cstheme="minorHAnsi"/>
          <w:sz w:val="32"/>
          <w:szCs w:val="32"/>
        </w:rPr>
        <w:t>pm</w:t>
      </w:r>
    </w:p>
    <w:p w14:paraId="1B2B0678" w14:textId="24A0B44A" w:rsidR="006129CC" w:rsidRPr="006129CC" w:rsidRDefault="006129CC" w:rsidP="006129CC">
      <w:pPr>
        <w:pStyle w:val="NoSpacing"/>
        <w:rPr>
          <w:rFonts w:cstheme="minorHAnsi"/>
          <w:sz w:val="32"/>
          <w:szCs w:val="32"/>
        </w:rPr>
      </w:pPr>
      <w:r w:rsidRPr="006129CC">
        <w:rPr>
          <w:rFonts w:cstheme="minorHAnsi"/>
          <w:sz w:val="32"/>
          <w:szCs w:val="32"/>
        </w:rPr>
        <w:t>Reston Regional Library  </w:t>
      </w:r>
    </w:p>
    <w:p w14:paraId="5CA3E323" w14:textId="6FBAB085" w:rsidR="006129CC" w:rsidRPr="006129CC" w:rsidRDefault="006129CC" w:rsidP="006129CC">
      <w:pPr>
        <w:pStyle w:val="NoSpacing"/>
        <w:rPr>
          <w:rFonts w:cstheme="minorHAnsi"/>
          <w:sz w:val="32"/>
          <w:szCs w:val="32"/>
        </w:rPr>
      </w:pPr>
      <w:r w:rsidRPr="006129CC">
        <w:rPr>
          <w:rFonts w:cstheme="minorHAnsi"/>
          <w:sz w:val="32"/>
          <w:szCs w:val="32"/>
        </w:rPr>
        <w:t>11925 Bowman Towne Dr</w:t>
      </w:r>
      <w:r w:rsidR="00365DFF" w:rsidRPr="00B4073E">
        <w:rPr>
          <w:rFonts w:cstheme="minorHAnsi"/>
          <w:sz w:val="32"/>
          <w:szCs w:val="32"/>
        </w:rPr>
        <w:t>ive,</w:t>
      </w:r>
      <w:r w:rsidRPr="006129CC">
        <w:rPr>
          <w:rFonts w:cstheme="minorHAnsi"/>
          <w:sz w:val="32"/>
          <w:szCs w:val="32"/>
        </w:rPr>
        <w:t xml:space="preserve"> Reston</w:t>
      </w:r>
    </w:p>
    <w:p w14:paraId="34000217" w14:textId="5E89186F" w:rsidR="006129CC" w:rsidRPr="006129CC" w:rsidRDefault="00365DFF" w:rsidP="006129CC">
      <w:pPr>
        <w:pStyle w:val="NoSpacing"/>
        <w:rPr>
          <w:rFonts w:cstheme="minorHAnsi"/>
          <w:sz w:val="32"/>
          <w:szCs w:val="32"/>
        </w:rPr>
      </w:pPr>
      <w:r w:rsidRPr="00B4073E">
        <w:rPr>
          <w:rFonts w:cstheme="minorHAnsi"/>
          <w:sz w:val="32"/>
          <w:szCs w:val="32"/>
        </w:rPr>
        <w:t xml:space="preserve">The speaker will be </w:t>
      </w:r>
      <w:r w:rsidR="006129CC" w:rsidRPr="006129CC">
        <w:rPr>
          <w:rFonts w:cstheme="minorHAnsi"/>
          <w:sz w:val="32"/>
          <w:szCs w:val="32"/>
        </w:rPr>
        <w:t>Valesca Maldonado</w:t>
      </w:r>
      <w:r w:rsidRPr="00B4073E">
        <w:rPr>
          <w:rFonts w:cstheme="minorHAnsi"/>
          <w:sz w:val="32"/>
          <w:szCs w:val="32"/>
        </w:rPr>
        <w:t>.</w:t>
      </w:r>
      <w:r w:rsidRPr="00B4073E">
        <w:rPr>
          <w:rFonts w:cstheme="minorHAnsi"/>
          <w:b/>
          <w:bCs/>
          <w:sz w:val="32"/>
          <w:szCs w:val="32"/>
        </w:rPr>
        <w:t xml:space="preserve"> </w:t>
      </w:r>
    </w:p>
    <w:p w14:paraId="7F5D0B83" w14:textId="178A4276" w:rsidR="006129CC" w:rsidRPr="006129CC" w:rsidRDefault="006129CC" w:rsidP="006129CC">
      <w:pPr>
        <w:pStyle w:val="NoSpacing"/>
        <w:rPr>
          <w:rFonts w:cstheme="minorHAnsi"/>
          <w:sz w:val="32"/>
          <w:szCs w:val="32"/>
        </w:rPr>
      </w:pPr>
      <w:r w:rsidRPr="006129CC">
        <w:rPr>
          <w:rFonts w:cstheme="minorHAnsi"/>
          <w:sz w:val="32"/>
          <w:szCs w:val="32"/>
        </w:rPr>
        <w:t xml:space="preserve">Join </w:t>
      </w:r>
      <w:r w:rsidR="00365DFF" w:rsidRPr="00B4073E">
        <w:rPr>
          <w:rFonts w:cstheme="minorHAnsi"/>
          <w:sz w:val="32"/>
          <w:szCs w:val="32"/>
        </w:rPr>
        <w:t>the meeting</w:t>
      </w:r>
      <w:r w:rsidRPr="006129CC">
        <w:rPr>
          <w:rFonts w:cstheme="minorHAnsi"/>
          <w:sz w:val="32"/>
          <w:szCs w:val="32"/>
        </w:rPr>
        <w:t xml:space="preserve"> to learn about Fairfax County's transportation services, Mobility Management and Travel Training programs for seniors and people who have disabilities.  There are several county and non-profit programs available that can provide transportation for medical appointments and more. Each service has specific eligibility requirements, procedures for making ride reservations, and associated costs. Come to explore the latest options, as services do evolve in response to communities' needs and funding availability. </w:t>
      </w:r>
    </w:p>
    <w:p w14:paraId="5D3888D8" w14:textId="77777777" w:rsidR="006129CC" w:rsidRPr="006129CC" w:rsidRDefault="006129CC" w:rsidP="006129CC">
      <w:pPr>
        <w:pStyle w:val="NoSpacing"/>
        <w:rPr>
          <w:rFonts w:cstheme="minorHAnsi"/>
          <w:sz w:val="32"/>
          <w:szCs w:val="32"/>
        </w:rPr>
      </w:pPr>
      <w:r w:rsidRPr="006129CC">
        <w:rPr>
          <w:rFonts w:cstheme="minorHAnsi"/>
          <w:sz w:val="32"/>
          <w:szCs w:val="32"/>
        </w:rPr>
        <w:t>VIP enquiries?  Contact: </w:t>
      </w:r>
    </w:p>
    <w:p w14:paraId="5CE6A09B" w14:textId="77777777" w:rsidR="006129CC" w:rsidRPr="006129CC" w:rsidRDefault="006129CC" w:rsidP="006129CC">
      <w:pPr>
        <w:pStyle w:val="NoSpacing"/>
        <w:rPr>
          <w:rFonts w:cstheme="minorHAnsi"/>
          <w:sz w:val="32"/>
          <w:szCs w:val="32"/>
        </w:rPr>
      </w:pPr>
      <w:r w:rsidRPr="006129CC">
        <w:rPr>
          <w:rFonts w:cstheme="minorHAnsi"/>
          <w:sz w:val="32"/>
          <w:szCs w:val="32"/>
        </w:rPr>
        <w:t>Sandy Neuzil at 703-989-1821  </w:t>
      </w:r>
      <w:hyperlink r:id="rId32" w:history="1">
        <w:r w:rsidRPr="006129CC">
          <w:rPr>
            <w:rStyle w:val="Hyperlink"/>
            <w:rFonts w:cstheme="minorHAnsi"/>
            <w:b/>
            <w:bCs/>
            <w:color w:val="002060"/>
            <w:sz w:val="32"/>
            <w:szCs w:val="32"/>
          </w:rPr>
          <w:t>sandy.neuzil@gmail.com</w:t>
        </w:r>
      </w:hyperlink>
    </w:p>
    <w:p w14:paraId="16AC47DB" w14:textId="77777777" w:rsidR="006129CC" w:rsidRPr="006129CC" w:rsidRDefault="006129CC" w:rsidP="006129CC">
      <w:pPr>
        <w:pStyle w:val="NoSpacing"/>
        <w:rPr>
          <w:rFonts w:cstheme="minorHAnsi"/>
          <w:sz w:val="32"/>
          <w:szCs w:val="32"/>
        </w:rPr>
      </w:pPr>
      <w:r w:rsidRPr="006129CC">
        <w:rPr>
          <w:rFonts w:cstheme="minorHAnsi"/>
          <w:sz w:val="32"/>
          <w:szCs w:val="32"/>
        </w:rPr>
        <w:t>Stan Gowin at 703-470-6633  </w:t>
      </w:r>
      <w:hyperlink r:id="rId33" w:history="1">
        <w:r w:rsidRPr="006129CC">
          <w:rPr>
            <w:rStyle w:val="Hyperlink"/>
            <w:rFonts w:cstheme="minorHAnsi"/>
            <w:b/>
            <w:bCs/>
            <w:color w:val="002060"/>
            <w:sz w:val="32"/>
            <w:szCs w:val="32"/>
          </w:rPr>
          <w:t>sgowin@verizon.net</w:t>
        </w:r>
      </w:hyperlink>
    </w:p>
    <w:p w14:paraId="6A4D6576" w14:textId="77777777" w:rsidR="006129CC" w:rsidRPr="006129CC" w:rsidRDefault="006129CC" w:rsidP="006129CC">
      <w:pPr>
        <w:pStyle w:val="NoSpacing"/>
        <w:rPr>
          <w:rFonts w:cstheme="minorHAnsi"/>
          <w:sz w:val="32"/>
          <w:szCs w:val="32"/>
        </w:rPr>
      </w:pPr>
      <w:r w:rsidRPr="006129CC">
        <w:rPr>
          <w:rFonts w:cstheme="minorHAnsi"/>
          <w:sz w:val="32"/>
          <w:szCs w:val="32"/>
        </w:rPr>
        <w:t>Kathryn Hodgdon at 703-608-5817  </w:t>
      </w:r>
      <w:hyperlink r:id="rId34" w:history="1">
        <w:r w:rsidRPr="006129CC">
          <w:rPr>
            <w:rStyle w:val="Hyperlink"/>
            <w:rFonts w:cstheme="minorHAnsi"/>
            <w:b/>
            <w:bCs/>
            <w:color w:val="002060"/>
            <w:sz w:val="32"/>
            <w:szCs w:val="32"/>
          </w:rPr>
          <w:t>ahodgdon@aol.com</w:t>
        </w:r>
      </w:hyperlink>
    </w:p>
    <w:p w14:paraId="5584DCA3" w14:textId="075F5387" w:rsidR="006129CC" w:rsidRPr="00B4073E" w:rsidRDefault="00365DFF" w:rsidP="000A480F">
      <w:pPr>
        <w:pStyle w:val="NoSpacing"/>
        <w:rPr>
          <w:rFonts w:cstheme="minorHAnsi"/>
          <w:sz w:val="32"/>
          <w:szCs w:val="32"/>
        </w:rPr>
      </w:pPr>
      <w:r w:rsidRPr="00B4073E">
        <w:rPr>
          <w:rFonts w:cstheme="minorHAnsi"/>
          <w:sz w:val="32"/>
          <w:szCs w:val="32"/>
        </w:rPr>
        <w:t>###</w:t>
      </w:r>
    </w:p>
    <w:p w14:paraId="60FA2515" w14:textId="77777777" w:rsidR="006129CC" w:rsidRPr="00B4073E" w:rsidRDefault="006129CC" w:rsidP="000A480F">
      <w:pPr>
        <w:pStyle w:val="NoSpacing"/>
        <w:rPr>
          <w:rFonts w:cstheme="minorHAnsi"/>
          <w:sz w:val="32"/>
          <w:szCs w:val="32"/>
        </w:rPr>
      </w:pPr>
    </w:p>
    <w:p w14:paraId="47FDA339" w14:textId="6FD762B6" w:rsidR="00B137F1" w:rsidRPr="00B4073E" w:rsidRDefault="00B137F1" w:rsidP="000A480F">
      <w:pPr>
        <w:pStyle w:val="NoSpacing"/>
        <w:rPr>
          <w:rFonts w:cstheme="minorHAnsi"/>
          <w:sz w:val="32"/>
          <w:szCs w:val="32"/>
        </w:rPr>
      </w:pPr>
      <w:bookmarkStart w:id="39" w:name="Light"/>
      <w:r w:rsidRPr="00B4073E">
        <w:rPr>
          <w:rFonts w:cstheme="minorHAnsi"/>
          <w:b/>
          <w:bCs/>
          <w:sz w:val="32"/>
          <w:szCs w:val="32"/>
        </w:rPr>
        <w:t>Being the Light: Friends and Family Connection Event</w:t>
      </w:r>
      <w:r w:rsidRPr="00B4073E">
        <w:rPr>
          <w:rFonts w:cstheme="minorHAnsi"/>
          <w:sz w:val="32"/>
          <w:szCs w:val="32"/>
        </w:rPr>
        <w:br/>
      </w:r>
      <w:r w:rsidR="00E95030" w:rsidRPr="00B4073E">
        <w:rPr>
          <w:rFonts w:cstheme="minorHAnsi"/>
          <w:b/>
          <w:bCs/>
          <w:sz w:val="32"/>
          <w:szCs w:val="32"/>
        </w:rPr>
        <w:t>Keynote: When and How to Ask for Support from Family and Friends</w:t>
      </w:r>
      <w:r w:rsidR="00E95030" w:rsidRPr="00B4073E">
        <w:rPr>
          <w:rFonts w:cstheme="minorHAnsi"/>
          <w:sz w:val="32"/>
          <w:szCs w:val="32"/>
        </w:rPr>
        <w:t xml:space="preserve"> </w:t>
      </w:r>
      <w:bookmarkEnd w:id="39"/>
      <w:r w:rsidRPr="00B4073E">
        <w:rPr>
          <w:rFonts w:cstheme="minorHAnsi"/>
          <w:sz w:val="32"/>
          <w:szCs w:val="32"/>
        </w:rPr>
        <w:t>Saturday, May 3</w:t>
      </w:r>
      <w:r w:rsidRPr="00B4073E">
        <w:rPr>
          <w:rFonts w:cstheme="minorHAnsi"/>
          <w:sz w:val="32"/>
          <w:szCs w:val="32"/>
          <w:vertAlign w:val="superscript"/>
        </w:rPr>
        <w:t>rd</w:t>
      </w:r>
      <w:r w:rsidRPr="00B4073E">
        <w:rPr>
          <w:rFonts w:cstheme="minorHAnsi"/>
          <w:sz w:val="32"/>
          <w:szCs w:val="32"/>
        </w:rPr>
        <w:t xml:space="preserve"> </w:t>
      </w:r>
      <w:r w:rsidR="00E95030" w:rsidRPr="00B4073E">
        <w:rPr>
          <w:rFonts w:cstheme="minorHAnsi"/>
          <w:sz w:val="32"/>
          <w:szCs w:val="32"/>
        </w:rPr>
        <w:t>from 12:00 to 2:30 pm</w:t>
      </w:r>
      <w:r w:rsidRPr="00B4073E">
        <w:rPr>
          <w:rFonts w:cstheme="minorHAnsi"/>
          <w:sz w:val="32"/>
          <w:szCs w:val="32"/>
        </w:rPr>
        <w:br/>
        <w:t>Collington Life Care Community</w:t>
      </w:r>
      <w:r w:rsidRPr="00B4073E">
        <w:rPr>
          <w:rFonts w:cstheme="minorHAnsi"/>
          <w:sz w:val="32"/>
          <w:szCs w:val="32"/>
        </w:rPr>
        <w:br/>
        <w:t xml:space="preserve">10450 </w:t>
      </w:r>
      <w:proofErr w:type="spellStart"/>
      <w:r w:rsidRPr="00B4073E">
        <w:rPr>
          <w:rFonts w:cstheme="minorHAnsi"/>
          <w:sz w:val="32"/>
          <w:szCs w:val="32"/>
        </w:rPr>
        <w:t>Lottsford</w:t>
      </w:r>
      <w:proofErr w:type="spellEnd"/>
      <w:r w:rsidRPr="00B4073E">
        <w:rPr>
          <w:rFonts w:cstheme="minorHAnsi"/>
          <w:sz w:val="32"/>
          <w:szCs w:val="32"/>
        </w:rPr>
        <w:t xml:space="preserve"> Road, Mitchellville</w:t>
      </w:r>
    </w:p>
    <w:p w14:paraId="7A0837B0" w14:textId="77777777" w:rsidR="00E95030" w:rsidRPr="00B4073E" w:rsidRDefault="00B137F1" w:rsidP="00E95030">
      <w:pPr>
        <w:pStyle w:val="NoSpacing"/>
        <w:rPr>
          <w:rFonts w:cstheme="minorHAnsi"/>
          <w:sz w:val="32"/>
          <w:szCs w:val="32"/>
        </w:rPr>
      </w:pPr>
      <w:r w:rsidRPr="00B4073E">
        <w:rPr>
          <w:rFonts w:cstheme="minorHAnsi"/>
          <w:sz w:val="32"/>
          <w:szCs w:val="32"/>
        </w:rPr>
        <w:t>You, your friends, and your family are invited to join the Prevention of Blindness Society of Metropolitan Washington (POB) for a luncheon panel discussion moderated by Suleiman Alibhai, O.D</w:t>
      </w:r>
      <w:r w:rsidRPr="00B4073E">
        <w:rPr>
          <w:rFonts w:cstheme="minorHAnsi"/>
          <w:b/>
          <w:bCs/>
          <w:sz w:val="32"/>
          <w:szCs w:val="32"/>
        </w:rPr>
        <w:t>.</w:t>
      </w:r>
      <w:r w:rsidRPr="00B4073E">
        <w:rPr>
          <w:rFonts w:cstheme="minorHAnsi"/>
          <w:sz w:val="32"/>
          <w:szCs w:val="32"/>
        </w:rPr>
        <w:t xml:space="preserve">, a low-vision specialist. </w:t>
      </w:r>
    </w:p>
    <w:p w14:paraId="21F555BA" w14:textId="77777777" w:rsidR="00E95030" w:rsidRPr="00B4073E" w:rsidRDefault="00E95030" w:rsidP="00E95030">
      <w:pPr>
        <w:pStyle w:val="NoSpacing"/>
        <w:rPr>
          <w:rFonts w:cstheme="minorHAnsi"/>
          <w:sz w:val="32"/>
          <w:szCs w:val="32"/>
        </w:rPr>
      </w:pPr>
    </w:p>
    <w:p w14:paraId="5BD1BC9F" w14:textId="575A2C95" w:rsidR="00E95030" w:rsidRPr="00B4073E" w:rsidRDefault="00E95030" w:rsidP="00E95030">
      <w:pPr>
        <w:pStyle w:val="NoSpacing"/>
        <w:rPr>
          <w:rFonts w:cstheme="minorHAnsi"/>
          <w:sz w:val="32"/>
          <w:szCs w:val="32"/>
        </w:rPr>
      </w:pPr>
      <w:r w:rsidRPr="00B4073E">
        <w:rPr>
          <w:rFonts w:cstheme="minorHAnsi"/>
          <w:sz w:val="32"/>
          <w:szCs w:val="32"/>
        </w:rPr>
        <w:t>This POB special luncheon event will give your friends and family a unique opportunity to learn about low vision and its challenges. Ample free parking on-site.</w:t>
      </w:r>
      <w:r w:rsidRPr="00B4073E">
        <w:rPr>
          <w:rFonts w:cstheme="minorHAnsi"/>
          <w:sz w:val="32"/>
          <w:szCs w:val="32"/>
        </w:rPr>
        <w:br/>
      </w:r>
      <w:r w:rsidRPr="00B4073E">
        <w:rPr>
          <w:rFonts w:cstheme="minorHAnsi"/>
          <w:sz w:val="32"/>
          <w:szCs w:val="32"/>
        </w:rPr>
        <w:br/>
        <w:t>Vendors will showcase their valuable resources, tools, and technologies, including the Prevention of Blindness Society Low Vision Resource Center and VOMA Technologies &amp; Training (list subject to change).</w:t>
      </w:r>
      <w:r w:rsidRPr="00B4073E">
        <w:rPr>
          <w:rFonts w:cstheme="minorHAnsi"/>
          <w:sz w:val="32"/>
          <w:szCs w:val="32"/>
        </w:rPr>
        <w:br/>
      </w:r>
      <w:r w:rsidRPr="00B4073E">
        <w:rPr>
          <w:rFonts w:cstheme="minorHAnsi"/>
          <w:sz w:val="32"/>
          <w:szCs w:val="32"/>
        </w:rPr>
        <w:br/>
      </w:r>
      <w:r w:rsidRPr="00B4073E">
        <w:rPr>
          <w:rFonts w:cstheme="minorHAnsi"/>
          <w:b/>
          <w:bCs/>
          <w:sz w:val="32"/>
          <w:szCs w:val="32"/>
        </w:rPr>
        <w:t>Tickets: $22 per person</w:t>
      </w:r>
      <w:r w:rsidRPr="00B4073E">
        <w:rPr>
          <w:rFonts w:cstheme="minorHAnsi"/>
          <w:sz w:val="32"/>
          <w:szCs w:val="32"/>
        </w:rPr>
        <w:br/>
        <w:t>To purchase tickets, visit</w:t>
      </w:r>
      <w:r w:rsidRPr="00B4073E">
        <w:rPr>
          <w:rFonts w:cstheme="minorHAnsi"/>
          <w:b/>
          <w:bCs/>
          <w:sz w:val="32"/>
          <w:szCs w:val="32"/>
        </w:rPr>
        <w:t> </w:t>
      </w:r>
      <w:hyperlink r:id="rId35" w:tgtFrame="_blank" w:history="1">
        <w:r w:rsidRPr="00B4073E">
          <w:rPr>
            <w:rStyle w:val="Hyperlink"/>
            <w:rFonts w:cstheme="minorHAnsi"/>
            <w:b/>
            <w:bCs/>
            <w:color w:val="002060"/>
            <w:sz w:val="32"/>
            <w:szCs w:val="32"/>
          </w:rPr>
          <w:t>beingthelightpob.org</w:t>
        </w:r>
      </w:hyperlink>
      <w:r w:rsidRPr="00B4073E">
        <w:rPr>
          <w:rFonts w:cstheme="minorHAnsi"/>
          <w:b/>
          <w:bCs/>
          <w:sz w:val="32"/>
          <w:szCs w:val="32"/>
        </w:rPr>
        <w:t> </w:t>
      </w:r>
      <w:r w:rsidRPr="00B4073E">
        <w:rPr>
          <w:rFonts w:cstheme="minorHAnsi"/>
          <w:sz w:val="32"/>
          <w:szCs w:val="32"/>
        </w:rPr>
        <w:t>or contact</w:t>
      </w:r>
      <w:r w:rsidRPr="00B4073E">
        <w:rPr>
          <w:rFonts w:cstheme="minorHAnsi"/>
          <w:b/>
          <w:bCs/>
          <w:sz w:val="32"/>
          <w:szCs w:val="32"/>
        </w:rPr>
        <w:t xml:space="preserve"> Tara Aziz at (202) 234-1010, ext. 233, </w:t>
      </w:r>
      <w:r w:rsidRPr="00B4073E">
        <w:rPr>
          <w:rFonts w:cstheme="minorHAnsi"/>
          <w:sz w:val="32"/>
          <w:szCs w:val="32"/>
        </w:rPr>
        <w:t>or email</w:t>
      </w:r>
      <w:r w:rsidRPr="00B4073E">
        <w:rPr>
          <w:rFonts w:cstheme="minorHAnsi"/>
          <w:b/>
          <w:bCs/>
          <w:sz w:val="32"/>
          <w:szCs w:val="32"/>
        </w:rPr>
        <w:t> </w:t>
      </w:r>
      <w:hyperlink r:id="rId36" w:history="1">
        <w:r w:rsidRPr="00B4073E">
          <w:rPr>
            <w:rStyle w:val="Hyperlink"/>
            <w:rFonts w:cstheme="minorHAnsi"/>
            <w:b/>
            <w:bCs/>
            <w:color w:val="002060"/>
            <w:sz w:val="32"/>
            <w:szCs w:val="32"/>
          </w:rPr>
          <w:t>taziz@youreyes.org</w:t>
        </w:r>
      </w:hyperlink>
    </w:p>
    <w:p w14:paraId="692FC8EA" w14:textId="01FAFE22" w:rsidR="00E95030" w:rsidRPr="00B4073E" w:rsidRDefault="00E95030" w:rsidP="00E95030">
      <w:pPr>
        <w:pStyle w:val="NoSpacing"/>
        <w:rPr>
          <w:rFonts w:cstheme="minorHAnsi"/>
          <w:sz w:val="32"/>
          <w:szCs w:val="32"/>
        </w:rPr>
      </w:pPr>
      <w:r w:rsidRPr="00B4073E">
        <w:rPr>
          <w:rFonts w:cstheme="minorHAnsi"/>
          <w:sz w:val="32"/>
          <w:szCs w:val="32"/>
        </w:rPr>
        <w:t>###</w:t>
      </w:r>
    </w:p>
    <w:p w14:paraId="2C1F3DEF" w14:textId="77777777" w:rsidR="000F7B32" w:rsidRPr="00B4073E" w:rsidRDefault="000F7B32" w:rsidP="000F7B32">
      <w:pPr>
        <w:pStyle w:val="NoSpacing"/>
        <w:rPr>
          <w:rFonts w:cstheme="minorHAnsi"/>
          <w:sz w:val="32"/>
          <w:szCs w:val="32"/>
        </w:rPr>
      </w:pPr>
    </w:p>
    <w:p w14:paraId="521A1866" w14:textId="5E6AD51F" w:rsidR="002862A3" w:rsidRPr="00B4073E" w:rsidRDefault="002862A3" w:rsidP="000F7B32">
      <w:pPr>
        <w:pStyle w:val="NoSpacing"/>
        <w:rPr>
          <w:rFonts w:cstheme="minorHAnsi"/>
          <w:sz w:val="32"/>
          <w:szCs w:val="32"/>
        </w:rPr>
      </w:pPr>
      <w:bookmarkStart w:id="40" w:name="ACBCook"/>
      <w:r w:rsidRPr="00B4073E">
        <w:rPr>
          <w:rFonts w:cstheme="minorHAnsi"/>
          <w:b/>
          <w:bCs/>
          <w:sz w:val="32"/>
          <w:szCs w:val="32"/>
        </w:rPr>
        <w:t>ACB Cooking with The Blind Kitchen</w:t>
      </w:r>
      <w:bookmarkEnd w:id="40"/>
      <w:r w:rsidRPr="00B4073E">
        <w:rPr>
          <w:rFonts w:cstheme="minorHAnsi"/>
          <w:sz w:val="32"/>
          <w:szCs w:val="32"/>
        </w:rPr>
        <w:br/>
        <w:t>Wednesday, May 7</w:t>
      </w:r>
      <w:r w:rsidRPr="00B4073E">
        <w:rPr>
          <w:rFonts w:cstheme="minorHAnsi"/>
          <w:sz w:val="32"/>
          <w:szCs w:val="32"/>
          <w:vertAlign w:val="superscript"/>
        </w:rPr>
        <w:t>th</w:t>
      </w:r>
      <w:r w:rsidRPr="00B4073E">
        <w:rPr>
          <w:rFonts w:cstheme="minorHAnsi"/>
          <w:sz w:val="32"/>
          <w:szCs w:val="32"/>
        </w:rPr>
        <w:t xml:space="preserve"> </w:t>
      </w:r>
      <w:r w:rsidR="009D56F9" w:rsidRPr="00B4073E">
        <w:rPr>
          <w:rFonts w:cstheme="minorHAnsi"/>
          <w:sz w:val="32"/>
          <w:szCs w:val="32"/>
        </w:rPr>
        <w:t xml:space="preserve">at </w:t>
      </w:r>
      <w:r w:rsidRPr="00B4073E">
        <w:rPr>
          <w:rFonts w:cstheme="minorHAnsi"/>
          <w:sz w:val="32"/>
          <w:szCs w:val="32"/>
        </w:rPr>
        <w:t>1</w:t>
      </w:r>
      <w:r w:rsidR="009D56F9" w:rsidRPr="00B4073E">
        <w:rPr>
          <w:rFonts w:cstheme="minorHAnsi"/>
          <w:sz w:val="32"/>
          <w:szCs w:val="32"/>
        </w:rPr>
        <w:t>:00</w:t>
      </w:r>
      <w:r w:rsidRPr="00B4073E">
        <w:rPr>
          <w:rFonts w:cstheme="minorHAnsi"/>
          <w:sz w:val="32"/>
          <w:szCs w:val="32"/>
        </w:rPr>
        <w:t xml:space="preserve"> </w:t>
      </w:r>
      <w:r w:rsidR="009D56F9" w:rsidRPr="00B4073E">
        <w:rPr>
          <w:rFonts w:cstheme="minorHAnsi"/>
          <w:sz w:val="32"/>
          <w:szCs w:val="32"/>
        </w:rPr>
        <w:t xml:space="preserve">pm </w:t>
      </w:r>
    </w:p>
    <w:p w14:paraId="69A4DB73" w14:textId="5D2183AE" w:rsidR="009D56F9" w:rsidRPr="00B4073E" w:rsidRDefault="009D56F9" w:rsidP="000F7B32">
      <w:pPr>
        <w:pStyle w:val="NoSpacing"/>
        <w:rPr>
          <w:rFonts w:cstheme="minorHAnsi"/>
          <w:sz w:val="32"/>
          <w:szCs w:val="32"/>
        </w:rPr>
      </w:pPr>
      <w:r w:rsidRPr="00B4073E">
        <w:rPr>
          <w:rFonts w:cstheme="minorHAnsi"/>
          <w:sz w:val="32"/>
          <w:szCs w:val="32"/>
        </w:rPr>
        <w:t>Chef Debra will be discussing Principles of Seasoning with the ACB group. Here are ways you can join:</w:t>
      </w:r>
      <w:r w:rsidRPr="00B4073E">
        <w:rPr>
          <w:rFonts w:cstheme="minorHAnsi"/>
          <w:sz w:val="32"/>
          <w:szCs w:val="32"/>
        </w:rPr>
        <w:br/>
        <w:t>Ways to join:</w:t>
      </w:r>
      <w:r w:rsidRPr="00B4073E">
        <w:rPr>
          <w:rFonts w:cstheme="minorHAnsi"/>
          <w:sz w:val="32"/>
          <w:szCs w:val="32"/>
        </w:rPr>
        <w:br/>
      </w:r>
      <w:hyperlink r:id="rId37" w:tgtFrame="_blank" w:history="1">
        <w:r w:rsidRPr="00B4073E">
          <w:rPr>
            <w:rStyle w:val="Hyperlink"/>
            <w:rFonts w:cstheme="minorHAnsi"/>
            <w:b/>
            <w:bCs/>
            <w:color w:val="002060"/>
            <w:sz w:val="32"/>
            <w:szCs w:val="32"/>
          </w:rPr>
          <w:t>Listen on ACB Media 5</w:t>
        </w:r>
      </w:hyperlink>
      <w:r w:rsidRPr="00B4073E">
        <w:rPr>
          <w:rFonts w:cstheme="minorHAnsi"/>
          <w:sz w:val="32"/>
          <w:szCs w:val="32"/>
        </w:rPr>
        <w:br/>
        <w:t>Say to your Amazon device, "ask ACB Media to play 5."</w:t>
      </w:r>
      <w:r w:rsidRPr="00B4073E">
        <w:rPr>
          <w:rFonts w:cstheme="minorHAnsi"/>
          <w:sz w:val="32"/>
          <w:szCs w:val="32"/>
        </w:rPr>
        <w:br/>
      </w:r>
      <w:hyperlink r:id="rId38" w:tgtFrame="_blank" w:history="1">
        <w:r w:rsidRPr="00B4073E">
          <w:rPr>
            <w:rStyle w:val="Hyperlink"/>
            <w:rFonts w:cstheme="minorHAnsi"/>
            <w:b/>
            <w:bCs/>
            <w:color w:val="002060"/>
            <w:sz w:val="32"/>
            <w:szCs w:val="32"/>
          </w:rPr>
          <w:t>Join in Clubhouse</w:t>
        </w:r>
      </w:hyperlink>
      <w:r w:rsidRPr="00B4073E">
        <w:rPr>
          <w:rFonts w:cstheme="minorHAnsi"/>
          <w:sz w:val="32"/>
          <w:szCs w:val="32"/>
        </w:rPr>
        <w:br/>
        <w:t>Join the call:</w:t>
      </w:r>
      <w:r w:rsidRPr="00B4073E">
        <w:rPr>
          <w:rFonts w:cstheme="minorHAnsi"/>
          <w:sz w:val="32"/>
          <w:szCs w:val="32"/>
        </w:rPr>
        <w:br/>
      </w:r>
      <w:hyperlink r:id="rId39" w:tgtFrame="_blank" w:history="1">
        <w:r w:rsidRPr="00B4073E">
          <w:rPr>
            <w:rStyle w:val="Hyperlink"/>
            <w:rFonts w:cstheme="minorHAnsi"/>
            <w:b/>
            <w:bCs/>
            <w:color w:val="002060"/>
            <w:sz w:val="32"/>
            <w:szCs w:val="32"/>
          </w:rPr>
          <w:t>The Dwelling Place</w:t>
        </w:r>
      </w:hyperlink>
      <w:r w:rsidRPr="00B4073E">
        <w:rPr>
          <w:rFonts w:cstheme="minorHAnsi"/>
          <w:sz w:val="32"/>
          <w:szCs w:val="32"/>
        </w:rPr>
        <w:br/>
        <w:t>One tap mobile: +13126266799,,84302300091#</w:t>
      </w:r>
      <w:r w:rsidRPr="00B4073E">
        <w:rPr>
          <w:rFonts w:cstheme="minorHAnsi"/>
          <w:sz w:val="32"/>
          <w:szCs w:val="32"/>
        </w:rPr>
        <w:br/>
        <w:t>Phone: 312-626-6799</w:t>
      </w:r>
      <w:r w:rsidRPr="00B4073E">
        <w:rPr>
          <w:rFonts w:cstheme="minorHAnsi"/>
          <w:sz w:val="32"/>
          <w:szCs w:val="32"/>
        </w:rPr>
        <w:br/>
        <w:t>Meeting ID: 843 0230 0091</w:t>
      </w:r>
      <w:r w:rsidRPr="00B4073E">
        <w:rPr>
          <w:rFonts w:cstheme="minorHAnsi"/>
          <w:sz w:val="32"/>
          <w:szCs w:val="32"/>
        </w:rPr>
        <w:br/>
        <w:t>Passcode: 3614</w:t>
      </w:r>
      <w:r w:rsidRPr="00B4073E">
        <w:rPr>
          <w:rFonts w:cstheme="minorHAnsi"/>
          <w:sz w:val="32"/>
          <w:szCs w:val="32"/>
        </w:rPr>
        <w:br/>
      </w:r>
      <w:r w:rsidR="002862A3" w:rsidRPr="00B4073E">
        <w:rPr>
          <w:rFonts w:cstheme="minorHAnsi"/>
          <w:sz w:val="32"/>
          <w:szCs w:val="32"/>
        </w:rPr>
        <w:t>###</w:t>
      </w:r>
      <w:r w:rsidRPr="00B4073E">
        <w:rPr>
          <w:rFonts w:cstheme="minorHAnsi"/>
          <w:sz w:val="32"/>
          <w:szCs w:val="32"/>
        </w:rPr>
        <w:br/>
      </w:r>
    </w:p>
    <w:p w14:paraId="412E3126" w14:textId="2BDF4A3E" w:rsidR="00CB6A4C" w:rsidRPr="00B4073E" w:rsidRDefault="00CB6A4C" w:rsidP="000F7B32">
      <w:pPr>
        <w:pStyle w:val="NoSpacing"/>
        <w:rPr>
          <w:rFonts w:cstheme="minorHAnsi"/>
          <w:b/>
          <w:bCs/>
          <w:sz w:val="32"/>
          <w:szCs w:val="32"/>
        </w:rPr>
      </w:pPr>
      <w:bookmarkStart w:id="41" w:name="TUG"/>
      <w:r w:rsidRPr="00B4073E">
        <w:rPr>
          <w:rFonts w:cstheme="minorHAnsi"/>
          <w:b/>
          <w:bCs/>
          <w:sz w:val="32"/>
          <w:szCs w:val="32"/>
        </w:rPr>
        <w:t>TUG Meeting: Resources for Tech News, Live Assistance</w:t>
      </w:r>
    </w:p>
    <w:bookmarkEnd w:id="41"/>
    <w:p w14:paraId="4FD9A25A" w14:textId="790FD170" w:rsidR="00CB6A4C" w:rsidRPr="00B4073E" w:rsidRDefault="00CB6A4C" w:rsidP="00CB6A4C">
      <w:pPr>
        <w:pStyle w:val="NoSpacing"/>
        <w:rPr>
          <w:rFonts w:cstheme="minorHAnsi"/>
          <w:sz w:val="32"/>
          <w:szCs w:val="32"/>
        </w:rPr>
      </w:pPr>
      <w:r w:rsidRPr="00B4073E">
        <w:rPr>
          <w:rFonts w:cstheme="minorHAnsi"/>
          <w:sz w:val="32"/>
          <w:szCs w:val="32"/>
        </w:rPr>
        <w:t>Saturday, May 10th from 10:00 to 11:00 am</w:t>
      </w:r>
    </w:p>
    <w:p w14:paraId="6B362E82" w14:textId="537142BC" w:rsidR="00CB6A4C" w:rsidRPr="00B4073E" w:rsidRDefault="00CB6A4C" w:rsidP="00CB6A4C">
      <w:pPr>
        <w:pStyle w:val="NoSpacing"/>
        <w:rPr>
          <w:rFonts w:cstheme="minorHAnsi"/>
          <w:sz w:val="32"/>
          <w:szCs w:val="32"/>
        </w:rPr>
      </w:pPr>
      <w:r w:rsidRPr="00B4073E">
        <w:rPr>
          <w:rFonts w:cstheme="minorHAnsi"/>
          <w:sz w:val="32"/>
          <w:szCs w:val="32"/>
        </w:rPr>
        <w:t xml:space="preserve">The Technology User Group (TUG) will highlight resources for technology news and information and where to find live, human assistance.  They will focus on all aspects of tech: getting assistance for the </w:t>
      </w:r>
      <w:proofErr w:type="gramStart"/>
      <w:r w:rsidRPr="00B4073E">
        <w:rPr>
          <w:rFonts w:cstheme="minorHAnsi"/>
          <w:sz w:val="32"/>
          <w:szCs w:val="32"/>
        </w:rPr>
        <w:t>newly</w:t>
      </w:r>
      <w:proofErr w:type="gramEnd"/>
      <w:r w:rsidRPr="00B4073E">
        <w:rPr>
          <w:rFonts w:cstheme="minorHAnsi"/>
          <w:sz w:val="32"/>
          <w:szCs w:val="32"/>
        </w:rPr>
        <w:t xml:space="preserve"> blind, technical assistance for products, resources for finding assistive technology tools, as well as examples of what assistive technology products can do and updates on what's happening in the world of assistive technology.  In addition, TUG turns 18!  Come and learn the history of the group and hear about some of their milestones along the way.</w:t>
      </w:r>
    </w:p>
    <w:p w14:paraId="18A32CF0" w14:textId="77777777" w:rsidR="00CB6A4C" w:rsidRPr="00B4073E" w:rsidRDefault="00CB6A4C" w:rsidP="00CB6A4C">
      <w:pPr>
        <w:pStyle w:val="NoSpacing"/>
        <w:rPr>
          <w:rFonts w:cstheme="minorHAnsi"/>
          <w:sz w:val="32"/>
          <w:szCs w:val="32"/>
        </w:rPr>
      </w:pPr>
      <w:r w:rsidRPr="00B4073E">
        <w:rPr>
          <w:rFonts w:cstheme="minorHAnsi"/>
          <w:sz w:val="32"/>
          <w:szCs w:val="32"/>
        </w:rPr>
        <w:t>Who should attend?</w:t>
      </w:r>
    </w:p>
    <w:p w14:paraId="46FFA278" w14:textId="77777777" w:rsidR="00CB6A4C" w:rsidRPr="00B4073E" w:rsidRDefault="00CB6A4C" w:rsidP="00CB6A4C">
      <w:pPr>
        <w:pStyle w:val="NoSpacing"/>
        <w:numPr>
          <w:ilvl w:val="0"/>
          <w:numId w:val="45"/>
        </w:numPr>
        <w:rPr>
          <w:rFonts w:cstheme="minorHAnsi"/>
          <w:sz w:val="32"/>
          <w:szCs w:val="32"/>
        </w:rPr>
      </w:pPr>
      <w:r w:rsidRPr="00B4073E">
        <w:rPr>
          <w:rFonts w:cstheme="minorHAnsi"/>
          <w:sz w:val="32"/>
          <w:szCs w:val="32"/>
        </w:rPr>
        <w:t>Assistive technology enthusiasts.</w:t>
      </w:r>
    </w:p>
    <w:p w14:paraId="5808A0AC" w14:textId="77777777" w:rsidR="00CB6A4C" w:rsidRPr="00B4073E" w:rsidRDefault="00CB6A4C" w:rsidP="00CB6A4C">
      <w:pPr>
        <w:pStyle w:val="NoSpacing"/>
        <w:numPr>
          <w:ilvl w:val="0"/>
          <w:numId w:val="45"/>
        </w:numPr>
        <w:rPr>
          <w:rFonts w:cstheme="minorHAnsi"/>
          <w:sz w:val="32"/>
          <w:szCs w:val="32"/>
        </w:rPr>
      </w:pPr>
      <w:r w:rsidRPr="00B4073E">
        <w:rPr>
          <w:rFonts w:cstheme="minorHAnsi"/>
          <w:sz w:val="32"/>
          <w:szCs w:val="32"/>
        </w:rPr>
        <w:t>Caregivers and service providers for the blind in Maryland.</w:t>
      </w:r>
    </w:p>
    <w:p w14:paraId="5E08C079" w14:textId="77777777" w:rsidR="00CB6A4C" w:rsidRPr="00B4073E" w:rsidRDefault="00CB6A4C" w:rsidP="00CB6A4C">
      <w:pPr>
        <w:pStyle w:val="NoSpacing"/>
        <w:numPr>
          <w:ilvl w:val="0"/>
          <w:numId w:val="45"/>
        </w:numPr>
        <w:rPr>
          <w:rFonts w:cstheme="minorHAnsi"/>
          <w:sz w:val="32"/>
          <w:szCs w:val="32"/>
        </w:rPr>
      </w:pPr>
      <w:r w:rsidRPr="00B4073E">
        <w:rPr>
          <w:rFonts w:cstheme="minorHAnsi"/>
          <w:sz w:val="32"/>
          <w:szCs w:val="32"/>
        </w:rPr>
        <w:t>Individuals with print disabilities.</w:t>
      </w:r>
    </w:p>
    <w:p w14:paraId="10CCC192" w14:textId="77777777" w:rsidR="00CB6A4C" w:rsidRPr="00B4073E" w:rsidRDefault="00CB6A4C" w:rsidP="00CB6A4C">
      <w:pPr>
        <w:pStyle w:val="NoSpacing"/>
        <w:numPr>
          <w:ilvl w:val="0"/>
          <w:numId w:val="45"/>
        </w:numPr>
        <w:rPr>
          <w:rFonts w:cstheme="minorHAnsi"/>
          <w:sz w:val="32"/>
          <w:szCs w:val="32"/>
        </w:rPr>
      </w:pPr>
      <w:r w:rsidRPr="00B4073E">
        <w:rPr>
          <w:rFonts w:cstheme="minorHAnsi"/>
          <w:sz w:val="32"/>
          <w:szCs w:val="32"/>
        </w:rPr>
        <w:t>Newly blind patrons.</w:t>
      </w:r>
    </w:p>
    <w:p w14:paraId="514AEF9D" w14:textId="77777777" w:rsidR="00CB6A4C" w:rsidRPr="00B4073E" w:rsidRDefault="00CB6A4C" w:rsidP="00CB6A4C">
      <w:pPr>
        <w:pStyle w:val="NoSpacing"/>
        <w:rPr>
          <w:rFonts w:cstheme="minorHAnsi"/>
          <w:sz w:val="32"/>
          <w:szCs w:val="32"/>
        </w:rPr>
      </w:pPr>
    </w:p>
    <w:p w14:paraId="1A2AA8D3" w14:textId="66B1E27E" w:rsidR="00CB6A4C" w:rsidRPr="00B4073E" w:rsidRDefault="00CB6A4C" w:rsidP="00CB6A4C">
      <w:pPr>
        <w:pStyle w:val="NoSpacing"/>
        <w:rPr>
          <w:rFonts w:cstheme="minorHAnsi"/>
          <w:sz w:val="32"/>
          <w:szCs w:val="32"/>
        </w:rPr>
      </w:pPr>
      <w:r w:rsidRPr="00B4073E">
        <w:rPr>
          <w:rFonts w:cstheme="minorHAnsi"/>
          <w:sz w:val="32"/>
          <w:szCs w:val="32"/>
        </w:rPr>
        <w:t>Call in Number:</w:t>
      </w:r>
    </w:p>
    <w:p w14:paraId="719B75A0" w14:textId="77777777" w:rsidR="00CB6A4C" w:rsidRPr="00B4073E" w:rsidRDefault="00CB6A4C" w:rsidP="00CB6A4C">
      <w:pPr>
        <w:pStyle w:val="NoSpacing"/>
        <w:rPr>
          <w:rFonts w:cstheme="minorHAnsi"/>
          <w:sz w:val="32"/>
          <w:szCs w:val="32"/>
        </w:rPr>
      </w:pPr>
      <w:r w:rsidRPr="00B4073E">
        <w:rPr>
          <w:rFonts w:cstheme="minorHAnsi"/>
          <w:sz w:val="32"/>
          <w:szCs w:val="32"/>
        </w:rPr>
        <w:t>1-301-715-8592</w:t>
      </w:r>
    </w:p>
    <w:p w14:paraId="73FC6632" w14:textId="77777777" w:rsidR="00CB6A4C" w:rsidRPr="00B4073E" w:rsidRDefault="00CB6A4C" w:rsidP="00CB6A4C">
      <w:pPr>
        <w:pStyle w:val="NoSpacing"/>
        <w:rPr>
          <w:rFonts w:cstheme="minorHAnsi"/>
          <w:sz w:val="32"/>
          <w:szCs w:val="32"/>
        </w:rPr>
      </w:pPr>
      <w:r w:rsidRPr="00B4073E">
        <w:rPr>
          <w:rFonts w:cstheme="minorHAnsi"/>
          <w:sz w:val="32"/>
          <w:szCs w:val="32"/>
        </w:rPr>
        <w:t>Meeting ID: 656 203 7293​#</w:t>
      </w:r>
    </w:p>
    <w:p w14:paraId="34E97BBC" w14:textId="77777777" w:rsidR="00CB6A4C" w:rsidRPr="00B4073E" w:rsidRDefault="00CB6A4C" w:rsidP="00CB6A4C">
      <w:pPr>
        <w:pStyle w:val="NoSpacing"/>
        <w:rPr>
          <w:rFonts w:cstheme="minorHAnsi"/>
          <w:sz w:val="32"/>
          <w:szCs w:val="32"/>
        </w:rPr>
      </w:pPr>
    </w:p>
    <w:p w14:paraId="7C3CA09A" w14:textId="77777777" w:rsidR="00CB6A4C" w:rsidRPr="00B4073E" w:rsidRDefault="00CB6A4C" w:rsidP="00CB6A4C">
      <w:pPr>
        <w:pStyle w:val="NoSpacing"/>
        <w:rPr>
          <w:rFonts w:cstheme="minorHAnsi"/>
          <w:sz w:val="32"/>
          <w:szCs w:val="32"/>
        </w:rPr>
      </w:pPr>
      <w:r w:rsidRPr="00B4073E">
        <w:rPr>
          <w:rFonts w:cstheme="minorHAnsi"/>
          <w:sz w:val="32"/>
          <w:szCs w:val="32"/>
        </w:rPr>
        <w:t>One tap mobile</w:t>
      </w:r>
      <w:r w:rsidRPr="00B4073E">
        <w:rPr>
          <w:rFonts w:cstheme="minorHAnsi"/>
          <w:sz w:val="32"/>
          <w:szCs w:val="32"/>
        </w:rPr>
        <w:br/>
      </w:r>
      <w:hyperlink r:id="rId40" w:tgtFrame="_blank" w:history="1">
        <w:r w:rsidRPr="00B4073E">
          <w:rPr>
            <w:rStyle w:val="Hyperlink"/>
            <w:rFonts w:cstheme="minorHAnsi"/>
            <w:b/>
            <w:bCs/>
            <w:color w:val="002060"/>
            <w:sz w:val="32"/>
            <w:szCs w:val="32"/>
          </w:rPr>
          <w:t>+13017158592,,6562037293#</w:t>
        </w:r>
        <w:r w:rsidRPr="00B4073E">
          <w:rPr>
            <w:rStyle w:val="Hyperlink"/>
            <w:rFonts w:cstheme="minorHAnsi"/>
            <w:sz w:val="32"/>
            <w:szCs w:val="32"/>
          </w:rPr>
          <w:t> </w:t>
        </w:r>
      </w:hyperlink>
    </w:p>
    <w:p w14:paraId="3CEA34D3" w14:textId="77777777" w:rsidR="00CB6A4C" w:rsidRPr="00B4073E" w:rsidRDefault="00CB6A4C" w:rsidP="00CB6A4C">
      <w:pPr>
        <w:pStyle w:val="NoSpacing"/>
        <w:rPr>
          <w:rFonts w:cstheme="minorHAnsi"/>
          <w:sz w:val="32"/>
          <w:szCs w:val="32"/>
        </w:rPr>
      </w:pPr>
    </w:p>
    <w:p w14:paraId="7FF9464F" w14:textId="77777777" w:rsidR="00CB6A4C" w:rsidRPr="00B4073E" w:rsidRDefault="00CB6A4C" w:rsidP="00CB6A4C">
      <w:pPr>
        <w:pStyle w:val="NoSpacing"/>
        <w:rPr>
          <w:rFonts w:cstheme="minorHAnsi"/>
          <w:sz w:val="32"/>
          <w:szCs w:val="32"/>
        </w:rPr>
      </w:pPr>
      <w:r w:rsidRPr="00B4073E">
        <w:rPr>
          <w:rFonts w:cstheme="minorHAnsi"/>
          <w:sz w:val="32"/>
          <w:szCs w:val="32"/>
        </w:rPr>
        <w:t>Webcast:</w:t>
      </w:r>
    </w:p>
    <w:p w14:paraId="190B45BA" w14:textId="77777777" w:rsidR="00CB6A4C" w:rsidRPr="00B4073E" w:rsidRDefault="00CB6A4C" w:rsidP="00CB6A4C">
      <w:pPr>
        <w:pStyle w:val="NoSpacing"/>
        <w:rPr>
          <w:rFonts w:cstheme="minorHAnsi"/>
          <w:b/>
          <w:bCs/>
          <w:color w:val="002060"/>
          <w:sz w:val="32"/>
          <w:szCs w:val="32"/>
        </w:rPr>
      </w:pPr>
      <w:hyperlink r:id="rId41" w:tgtFrame="_blank" w:history="1">
        <w:r w:rsidRPr="00B4073E">
          <w:rPr>
            <w:rStyle w:val="Hyperlink"/>
            <w:rFonts w:cstheme="minorHAnsi"/>
            <w:b/>
            <w:bCs/>
            <w:color w:val="002060"/>
            <w:sz w:val="32"/>
            <w:szCs w:val="32"/>
          </w:rPr>
          <w:t>https://marylandlibraries.zoom.us/j/6562037293?omn=94648805523</w:t>
        </w:r>
      </w:hyperlink>
    </w:p>
    <w:p w14:paraId="607EC251" w14:textId="77777777" w:rsidR="00CB6A4C" w:rsidRPr="00B4073E" w:rsidRDefault="00CB6A4C" w:rsidP="00CB6A4C">
      <w:pPr>
        <w:pStyle w:val="NoSpacing"/>
        <w:rPr>
          <w:rFonts w:cstheme="minorHAnsi"/>
          <w:color w:val="002060"/>
          <w:sz w:val="32"/>
          <w:szCs w:val="32"/>
        </w:rPr>
      </w:pPr>
      <w:r w:rsidRPr="00B4073E">
        <w:rPr>
          <w:rFonts w:cstheme="minorHAnsi"/>
          <w:color w:val="002060"/>
          <w:sz w:val="32"/>
          <w:szCs w:val="32"/>
        </w:rPr>
        <w:t>###</w:t>
      </w:r>
    </w:p>
    <w:p w14:paraId="08917273" w14:textId="77777777" w:rsidR="002E30FD" w:rsidRPr="00B4073E" w:rsidRDefault="002E30FD" w:rsidP="002E30FD">
      <w:pPr>
        <w:pStyle w:val="NoSpacing"/>
        <w:rPr>
          <w:rFonts w:cstheme="minorHAnsi"/>
          <w:sz w:val="32"/>
          <w:szCs w:val="32"/>
        </w:rPr>
      </w:pPr>
    </w:p>
    <w:p w14:paraId="53DFB634" w14:textId="77777777" w:rsidR="00CB6A4C" w:rsidRPr="00B4073E" w:rsidRDefault="00CB6A4C" w:rsidP="002E30FD">
      <w:pPr>
        <w:pStyle w:val="NoSpacing"/>
        <w:rPr>
          <w:rFonts w:cstheme="minorHAnsi"/>
          <w:vanish/>
          <w:sz w:val="32"/>
          <w:szCs w:val="32"/>
        </w:rPr>
      </w:pPr>
      <w:bookmarkStart w:id="42" w:name="Medstar"/>
    </w:p>
    <w:p w14:paraId="32229D01" w14:textId="74071BB6" w:rsidR="00590196" w:rsidRPr="00B4073E" w:rsidRDefault="00590196" w:rsidP="000F7B32">
      <w:pPr>
        <w:pStyle w:val="NoSpacing"/>
        <w:rPr>
          <w:rFonts w:cstheme="minorHAnsi"/>
          <w:sz w:val="32"/>
          <w:szCs w:val="32"/>
        </w:rPr>
      </w:pPr>
      <w:r w:rsidRPr="00B4073E">
        <w:rPr>
          <w:rFonts w:cstheme="minorHAnsi"/>
          <w:b/>
          <w:bCs/>
          <w:sz w:val="32"/>
          <w:szCs w:val="32"/>
        </w:rPr>
        <w:t>The Washington National Eye Center At MedStar Washington Hospital Center Low Vision Support Group Virtual Meeting: Open Mic Session—It’s Healthy Vision Month-Are You Making the Most of Your Ophthalmology Appointments?</w:t>
      </w:r>
      <w:r w:rsidRPr="00B4073E">
        <w:rPr>
          <w:rFonts w:cstheme="minorHAnsi"/>
          <w:sz w:val="32"/>
          <w:szCs w:val="32"/>
        </w:rPr>
        <w:t xml:space="preserve"> </w:t>
      </w:r>
    </w:p>
    <w:bookmarkEnd w:id="42"/>
    <w:p w14:paraId="4C4818F0" w14:textId="6AA2123B" w:rsidR="00590196" w:rsidRPr="00B4073E" w:rsidRDefault="00590196" w:rsidP="000F7B32">
      <w:pPr>
        <w:pStyle w:val="NoSpacing"/>
        <w:rPr>
          <w:rFonts w:cstheme="minorHAnsi"/>
          <w:sz w:val="32"/>
          <w:szCs w:val="32"/>
        </w:rPr>
      </w:pPr>
      <w:r w:rsidRPr="00B4073E">
        <w:rPr>
          <w:rFonts w:cstheme="minorHAnsi"/>
          <w:sz w:val="32"/>
          <w:szCs w:val="32"/>
        </w:rPr>
        <w:t>Tuesday, May 13</w:t>
      </w:r>
      <w:r w:rsidRPr="00B4073E">
        <w:rPr>
          <w:rFonts w:cstheme="minorHAnsi"/>
          <w:sz w:val="32"/>
          <w:szCs w:val="32"/>
          <w:vertAlign w:val="superscript"/>
        </w:rPr>
        <w:t>th</w:t>
      </w:r>
      <w:r w:rsidRPr="00B4073E">
        <w:rPr>
          <w:rFonts w:cstheme="minorHAnsi"/>
          <w:sz w:val="32"/>
          <w:szCs w:val="32"/>
        </w:rPr>
        <w:t xml:space="preserve"> from 11:30 am to 12:30 pm </w:t>
      </w:r>
    </w:p>
    <w:p w14:paraId="55EF927A" w14:textId="5ADECC3A" w:rsidR="00590196" w:rsidRPr="00B4073E" w:rsidRDefault="00590196" w:rsidP="000F7B32">
      <w:pPr>
        <w:pStyle w:val="NoSpacing"/>
        <w:rPr>
          <w:rFonts w:cstheme="minorHAnsi"/>
          <w:sz w:val="32"/>
          <w:szCs w:val="32"/>
        </w:rPr>
      </w:pPr>
      <w:r w:rsidRPr="00B4073E">
        <w:rPr>
          <w:rFonts w:cstheme="minorHAnsi"/>
          <w:sz w:val="32"/>
          <w:szCs w:val="32"/>
        </w:rPr>
        <w:t xml:space="preserve">Guest Speaker: Gwen Jeong, MD Ophthalmology Resident VIRTUAL ZOOM MEETING: You can join via computer or phone or both—email Penny at </w:t>
      </w:r>
      <w:hyperlink r:id="rId42" w:history="1">
        <w:r w:rsidRPr="00B4073E">
          <w:rPr>
            <w:rStyle w:val="Hyperlink"/>
            <w:rFonts w:cstheme="minorHAnsi"/>
            <w:b/>
            <w:bCs/>
            <w:color w:val="002060"/>
            <w:sz w:val="32"/>
            <w:szCs w:val="32"/>
          </w:rPr>
          <w:t>penelope.a.helfgott@medstar.net</w:t>
        </w:r>
      </w:hyperlink>
      <w:r w:rsidRPr="00B4073E">
        <w:rPr>
          <w:rFonts w:cstheme="minorHAnsi"/>
          <w:sz w:val="32"/>
          <w:szCs w:val="32"/>
        </w:rPr>
        <w:t xml:space="preserve"> to receive an electronic link to the program. If you have any questions, please call Penny Helfgott </w:t>
      </w:r>
      <w:proofErr w:type="gramStart"/>
      <w:r w:rsidRPr="00B4073E">
        <w:rPr>
          <w:rFonts w:cstheme="minorHAnsi"/>
          <w:sz w:val="32"/>
          <w:szCs w:val="32"/>
        </w:rPr>
        <w:t>at</w:t>
      </w:r>
      <w:proofErr w:type="gramEnd"/>
      <w:r w:rsidRPr="00B4073E">
        <w:rPr>
          <w:rFonts w:cstheme="minorHAnsi"/>
          <w:sz w:val="32"/>
          <w:szCs w:val="32"/>
        </w:rPr>
        <w:t xml:space="preserve"> 202-877-5329 and leave a message or call the POB number below. Co-sponsored with the Prevention of Blindness Society of Metropolitan Washington, DC.</w:t>
      </w:r>
    </w:p>
    <w:p w14:paraId="3DB32571" w14:textId="62D32FD4" w:rsidR="00590196" w:rsidRPr="00B4073E" w:rsidRDefault="00590196" w:rsidP="000F7B32">
      <w:pPr>
        <w:pStyle w:val="NoSpacing"/>
        <w:rPr>
          <w:rFonts w:cstheme="minorHAnsi"/>
          <w:sz w:val="32"/>
          <w:szCs w:val="32"/>
        </w:rPr>
      </w:pPr>
      <w:r w:rsidRPr="00B4073E">
        <w:rPr>
          <w:rFonts w:cstheme="minorHAnsi"/>
          <w:sz w:val="32"/>
          <w:szCs w:val="32"/>
        </w:rPr>
        <w:t xml:space="preserve">For further information, please call 202-234-1010. </w:t>
      </w:r>
    </w:p>
    <w:p w14:paraId="71A80EDE" w14:textId="55C2A8D6" w:rsidR="00590196" w:rsidRPr="00B4073E" w:rsidRDefault="00590196" w:rsidP="000F7B32">
      <w:pPr>
        <w:pStyle w:val="NoSpacing"/>
        <w:rPr>
          <w:rFonts w:cstheme="minorHAnsi"/>
          <w:sz w:val="32"/>
          <w:szCs w:val="32"/>
        </w:rPr>
      </w:pPr>
      <w:r w:rsidRPr="00B4073E">
        <w:rPr>
          <w:rFonts w:cstheme="minorHAnsi"/>
          <w:sz w:val="32"/>
          <w:szCs w:val="32"/>
        </w:rPr>
        <w:t>Note that THIS IS THE LAST MEETING UNTIL SEPTEMBER!</w:t>
      </w:r>
    </w:p>
    <w:p w14:paraId="7C487A9C" w14:textId="298537C1" w:rsidR="00590196" w:rsidRPr="00B4073E" w:rsidRDefault="00590196" w:rsidP="000F7B32">
      <w:pPr>
        <w:pStyle w:val="NoSpacing"/>
        <w:rPr>
          <w:rFonts w:cstheme="minorHAnsi"/>
          <w:sz w:val="32"/>
          <w:szCs w:val="32"/>
        </w:rPr>
      </w:pPr>
      <w:r w:rsidRPr="00B4073E">
        <w:rPr>
          <w:rFonts w:cstheme="minorHAnsi"/>
          <w:sz w:val="32"/>
          <w:szCs w:val="32"/>
        </w:rPr>
        <w:t>###</w:t>
      </w:r>
    </w:p>
    <w:p w14:paraId="7A824E69" w14:textId="77777777" w:rsidR="00590196" w:rsidRPr="00B4073E" w:rsidRDefault="00590196" w:rsidP="000F7B32">
      <w:pPr>
        <w:pStyle w:val="NoSpacing"/>
        <w:rPr>
          <w:rFonts w:cstheme="minorHAnsi"/>
          <w:vanish/>
          <w:sz w:val="32"/>
          <w:szCs w:val="32"/>
        </w:rPr>
      </w:pPr>
    </w:p>
    <w:p w14:paraId="7A8407EE" w14:textId="77777777" w:rsidR="000F7B32" w:rsidRPr="00B4073E" w:rsidRDefault="000F7B32" w:rsidP="000A480F">
      <w:pPr>
        <w:pStyle w:val="NoSpacing"/>
        <w:rPr>
          <w:rFonts w:cstheme="minorHAnsi"/>
          <w:sz w:val="32"/>
          <w:szCs w:val="32"/>
        </w:rPr>
      </w:pPr>
    </w:p>
    <w:p w14:paraId="3698CB8D" w14:textId="783A8A1E" w:rsidR="002A7730" w:rsidRPr="00B4073E" w:rsidRDefault="002A7730" w:rsidP="000A480F">
      <w:pPr>
        <w:pStyle w:val="NoSpacing"/>
        <w:rPr>
          <w:rFonts w:cstheme="minorHAnsi"/>
          <w:b/>
          <w:bCs/>
          <w:sz w:val="32"/>
          <w:szCs w:val="32"/>
        </w:rPr>
      </w:pPr>
      <w:bookmarkStart w:id="43" w:name="FFBWeb"/>
      <w:r w:rsidRPr="00B4073E">
        <w:rPr>
          <w:rFonts w:cstheme="minorHAnsi"/>
          <w:b/>
          <w:bCs/>
          <w:sz w:val="32"/>
          <w:szCs w:val="32"/>
        </w:rPr>
        <w:t>FFB Mental Health Webinar</w:t>
      </w:r>
    </w:p>
    <w:bookmarkEnd w:id="43"/>
    <w:p w14:paraId="70181DD0" w14:textId="57553B48" w:rsidR="00E95030" w:rsidRPr="00B4073E" w:rsidRDefault="00E95030" w:rsidP="000A480F">
      <w:pPr>
        <w:pStyle w:val="NoSpacing"/>
        <w:rPr>
          <w:rFonts w:cstheme="minorHAnsi"/>
          <w:sz w:val="32"/>
          <w:szCs w:val="32"/>
        </w:rPr>
      </w:pPr>
      <w:r w:rsidRPr="00B4073E">
        <w:rPr>
          <w:rFonts w:cstheme="minorHAnsi"/>
          <w:sz w:val="32"/>
          <w:szCs w:val="32"/>
        </w:rPr>
        <w:t>Saturday, May 17</w:t>
      </w:r>
      <w:r w:rsidRPr="00B4073E">
        <w:rPr>
          <w:rFonts w:cstheme="minorHAnsi"/>
          <w:sz w:val="32"/>
          <w:szCs w:val="32"/>
          <w:vertAlign w:val="superscript"/>
        </w:rPr>
        <w:t>th</w:t>
      </w:r>
      <w:r w:rsidRPr="00B4073E">
        <w:rPr>
          <w:rFonts w:cstheme="minorHAnsi"/>
          <w:sz w:val="32"/>
          <w:szCs w:val="32"/>
        </w:rPr>
        <w:t xml:space="preserve"> at 12:00 Noon</w:t>
      </w:r>
    </w:p>
    <w:p w14:paraId="417173DA" w14:textId="5A9BFDDE" w:rsidR="00E95030" w:rsidRPr="00B4073E" w:rsidRDefault="00E95030" w:rsidP="00E95030">
      <w:pPr>
        <w:pStyle w:val="NoSpacing"/>
        <w:rPr>
          <w:rFonts w:cstheme="minorHAnsi"/>
          <w:sz w:val="32"/>
          <w:szCs w:val="32"/>
        </w:rPr>
      </w:pPr>
      <w:r w:rsidRPr="00B4073E">
        <w:rPr>
          <w:rFonts w:cstheme="minorHAnsi"/>
          <w:sz w:val="32"/>
          <w:szCs w:val="32"/>
        </w:rPr>
        <w:t>Join the Foundation Fighting Blindness (FFB) quarterly vision webinar focused on mental health, coinciding with Mental Health Awareness Month this May. Navigating vision loss can deeply affect mental health, but finding tailored resources is often difficult, so they're here to support you.</w:t>
      </w:r>
    </w:p>
    <w:p w14:paraId="664364CF" w14:textId="77777777" w:rsidR="00E95030" w:rsidRPr="00B4073E" w:rsidRDefault="00E95030" w:rsidP="00E95030">
      <w:pPr>
        <w:pStyle w:val="NoSpacing"/>
        <w:rPr>
          <w:rFonts w:cstheme="minorHAnsi"/>
          <w:sz w:val="32"/>
          <w:szCs w:val="32"/>
        </w:rPr>
      </w:pPr>
    </w:p>
    <w:p w14:paraId="2A7BB741" w14:textId="3DB7C506" w:rsidR="00E95030" w:rsidRPr="00B4073E" w:rsidRDefault="00E95030" w:rsidP="00E95030">
      <w:pPr>
        <w:pStyle w:val="NoSpacing"/>
        <w:rPr>
          <w:rFonts w:cstheme="minorHAnsi"/>
          <w:sz w:val="32"/>
          <w:szCs w:val="32"/>
        </w:rPr>
      </w:pPr>
      <w:r w:rsidRPr="00B4073E">
        <w:rPr>
          <w:rFonts w:cstheme="minorHAnsi"/>
          <w:sz w:val="32"/>
          <w:szCs w:val="32"/>
        </w:rPr>
        <w:t>They will cover:</w:t>
      </w:r>
    </w:p>
    <w:p w14:paraId="2F6F8CC3" w14:textId="66C3FCA9" w:rsidR="00222AD2" w:rsidRPr="00B4073E" w:rsidRDefault="00222AD2" w:rsidP="00222AD2">
      <w:pPr>
        <w:pStyle w:val="NoSpacing"/>
        <w:numPr>
          <w:ilvl w:val="0"/>
          <w:numId w:val="23"/>
        </w:numPr>
        <w:rPr>
          <w:rFonts w:cstheme="minorHAnsi"/>
          <w:sz w:val="32"/>
          <w:szCs w:val="32"/>
        </w:rPr>
      </w:pPr>
      <w:r w:rsidRPr="00B4073E">
        <w:rPr>
          <w:rFonts w:cstheme="minorHAnsi"/>
          <w:sz w:val="32"/>
          <w:szCs w:val="32"/>
        </w:rPr>
        <w:t>The emotional impact of vision loss</w:t>
      </w:r>
    </w:p>
    <w:p w14:paraId="089498B4" w14:textId="10C1E979" w:rsidR="00222AD2" w:rsidRPr="00B4073E" w:rsidRDefault="00222AD2" w:rsidP="00222AD2">
      <w:pPr>
        <w:pStyle w:val="NoSpacing"/>
        <w:numPr>
          <w:ilvl w:val="0"/>
          <w:numId w:val="23"/>
        </w:numPr>
        <w:rPr>
          <w:rFonts w:cstheme="minorHAnsi"/>
          <w:sz w:val="32"/>
          <w:szCs w:val="32"/>
        </w:rPr>
      </w:pPr>
      <w:r w:rsidRPr="00B4073E">
        <w:rPr>
          <w:rFonts w:cstheme="minorHAnsi"/>
          <w:sz w:val="32"/>
          <w:szCs w:val="32"/>
        </w:rPr>
        <w:t>Coping strategies and resilience</w:t>
      </w:r>
    </w:p>
    <w:p w14:paraId="32AF34ED" w14:textId="7416C5CC" w:rsidR="00222AD2" w:rsidRPr="00B4073E" w:rsidRDefault="00222AD2" w:rsidP="00222AD2">
      <w:pPr>
        <w:pStyle w:val="NoSpacing"/>
        <w:numPr>
          <w:ilvl w:val="0"/>
          <w:numId w:val="23"/>
        </w:numPr>
        <w:rPr>
          <w:rFonts w:cstheme="minorHAnsi"/>
          <w:sz w:val="32"/>
          <w:szCs w:val="32"/>
        </w:rPr>
      </w:pPr>
      <w:r w:rsidRPr="00B4073E">
        <w:rPr>
          <w:rFonts w:cstheme="minorHAnsi"/>
          <w:sz w:val="32"/>
          <w:szCs w:val="32"/>
        </w:rPr>
        <w:t>Mental health resources</w:t>
      </w:r>
    </w:p>
    <w:p w14:paraId="624681AB" w14:textId="0876ED8C" w:rsidR="00222AD2" w:rsidRPr="00B4073E" w:rsidRDefault="00222AD2" w:rsidP="00222AD2">
      <w:pPr>
        <w:pStyle w:val="NoSpacing"/>
        <w:numPr>
          <w:ilvl w:val="0"/>
          <w:numId w:val="23"/>
        </w:numPr>
        <w:rPr>
          <w:rFonts w:cstheme="minorHAnsi"/>
          <w:sz w:val="32"/>
          <w:szCs w:val="32"/>
        </w:rPr>
      </w:pPr>
      <w:r w:rsidRPr="00B4073E">
        <w:rPr>
          <w:rFonts w:cstheme="minorHAnsi"/>
          <w:sz w:val="32"/>
          <w:szCs w:val="32"/>
        </w:rPr>
        <w:t>Building community support</w:t>
      </w:r>
    </w:p>
    <w:p w14:paraId="029BB91C" w14:textId="77777777" w:rsidR="00222AD2" w:rsidRPr="00B4073E" w:rsidRDefault="00222AD2" w:rsidP="00222AD2">
      <w:pPr>
        <w:pStyle w:val="NoSpacing"/>
        <w:rPr>
          <w:rFonts w:cstheme="minorHAnsi"/>
          <w:sz w:val="32"/>
          <w:szCs w:val="32"/>
        </w:rPr>
      </w:pPr>
    </w:p>
    <w:p w14:paraId="3C54D679" w14:textId="18B21351" w:rsidR="00222AD2" w:rsidRPr="00B4073E" w:rsidRDefault="00222AD2" w:rsidP="00222AD2">
      <w:pPr>
        <w:pStyle w:val="NoSpacing"/>
        <w:rPr>
          <w:rFonts w:cstheme="minorHAnsi"/>
          <w:sz w:val="32"/>
          <w:szCs w:val="32"/>
        </w:rPr>
      </w:pPr>
      <w:r w:rsidRPr="00B4073E">
        <w:rPr>
          <w:rFonts w:cstheme="minorHAnsi"/>
          <w:sz w:val="32"/>
          <w:szCs w:val="32"/>
        </w:rPr>
        <w:t>This is a valuable opportunity to connect, learn, and find support.</w:t>
      </w:r>
    </w:p>
    <w:p w14:paraId="15E57324" w14:textId="77777777" w:rsidR="00222AD2" w:rsidRPr="00B4073E" w:rsidRDefault="00222AD2" w:rsidP="00222AD2">
      <w:pPr>
        <w:pStyle w:val="NoSpacing"/>
        <w:rPr>
          <w:rFonts w:cstheme="minorHAnsi"/>
          <w:sz w:val="32"/>
          <w:szCs w:val="32"/>
        </w:rPr>
      </w:pPr>
      <w:r w:rsidRPr="00B4073E">
        <w:rPr>
          <w:rFonts w:cstheme="minorHAnsi"/>
          <w:b/>
          <w:bCs/>
          <w:sz w:val="32"/>
          <w:szCs w:val="32"/>
        </w:rPr>
        <w:t>Registration Page:</w:t>
      </w:r>
    </w:p>
    <w:p w14:paraId="1E7EEA0C" w14:textId="77777777" w:rsidR="00222AD2" w:rsidRPr="00B4073E" w:rsidRDefault="00222AD2" w:rsidP="00222AD2">
      <w:pPr>
        <w:pStyle w:val="NoSpacing"/>
        <w:rPr>
          <w:rFonts w:cstheme="minorHAnsi"/>
          <w:sz w:val="32"/>
          <w:szCs w:val="32"/>
        </w:rPr>
      </w:pPr>
      <w:r w:rsidRPr="00B4073E">
        <w:rPr>
          <w:rFonts w:cstheme="minorHAnsi"/>
          <w:sz w:val="32"/>
          <w:szCs w:val="32"/>
        </w:rPr>
        <w:t>[</w:t>
      </w:r>
      <w:hyperlink r:id="rId43" w:tgtFrame="_blank" w:history="1">
        <w:r w:rsidRPr="00B4073E">
          <w:rPr>
            <w:rStyle w:val="Hyperlink"/>
            <w:rFonts w:cstheme="minorHAnsi"/>
            <w:b/>
            <w:bCs/>
            <w:color w:val="002060"/>
            <w:sz w:val="32"/>
            <w:szCs w:val="32"/>
          </w:rPr>
          <w:t>Quarterly Vision Webinar-Mental Health</w:t>
        </w:r>
      </w:hyperlink>
      <w:r w:rsidRPr="00B4073E">
        <w:rPr>
          <w:rFonts w:cstheme="minorHAnsi"/>
          <w:sz w:val="32"/>
          <w:szCs w:val="32"/>
        </w:rPr>
        <w:t>]</w:t>
      </w:r>
    </w:p>
    <w:p w14:paraId="51F1D20F" w14:textId="369AC684" w:rsidR="00222AD2" w:rsidRPr="00B4073E" w:rsidRDefault="00222AD2" w:rsidP="00222AD2">
      <w:pPr>
        <w:pStyle w:val="NoSpacing"/>
        <w:rPr>
          <w:rFonts w:cstheme="minorHAnsi"/>
          <w:sz w:val="32"/>
          <w:szCs w:val="32"/>
        </w:rPr>
      </w:pPr>
      <w:r w:rsidRPr="00B4073E">
        <w:rPr>
          <w:rFonts w:cstheme="minorHAnsi"/>
          <w:sz w:val="32"/>
          <w:szCs w:val="32"/>
        </w:rPr>
        <w:t>For more information, please reach out to Bailey Bostelman at</w:t>
      </w:r>
      <w:r w:rsidRPr="00B4073E">
        <w:rPr>
          <w:rFonts w:cstheme="minorHAnsi"/>
          <w:b/>
          <w:bCs/>
          <w:sz w:val="32"/>
          <w:szCs w:val="32"/>
        </w:rPr>
        <w:t> </w:t>
      </w:r>
      <w:hyperlink r:id="rId44" w:tooltip="BBostelman@FightingBlindness.org" w:history="1">
        <w:r w:rsidRPr="00B4073E">
          <w:rPr>
            <w:rStyle w:val="Hyperlink"/>
            <w:rFonts w:cstheme="minorHAnsi"/>
            <w:b/>
            <w:bCs/>
            <w:color w:val="002060"/>
            <w:sz w:val="32"/>
            <w:szCs w:val="32"/>
          </w:rPr>
          <w:t>BBostelman@FightingBlindness.org</w:t>
        </w:r>
        <w:r w:rsidRPr="00B4073E">
          <w:rPr>
            <w:rStyle w:val="Hyperlink"/>
            <w:rFonts w:cstheme="minorHAnsi"/>
            <w:b/>
            <w:bCs/>
            <w:sz w:val="32"/>
            <w:szCs w:val="32"/>
          </w:rPr>
          <w:t>.</w:t>
        </w:r>
      </w:hyperlink>
    </w:p>
    <w:p w14:paraId="60F8E49E" w14:textId="5A25002D" w:rsidR="002A7730" w:rsidRPr="00B4073E" w:rsidRDefault="00584E96" w:rsidP="000A480F">
      <w:pPr>
        <w:pStyle w:val="NoSpacing"/>
        <w:rPr>
          <w:rFonts w:cstheme="minorHAnsi"/>
          <w:sz w:val="32"/>
          <w:szCs w:val="32"/>
        </w:rPr>
      </w:pPr>
      <w:r w:rsidRPr="00B4073E">
        <w:rPr>
          <w:rFonts w:cstheme="minorHAnsi"/>
          <w:sz w:val="32"/>
          <w:szCs w:val="32"/>
        </w:rPr>
        <w:t>###</w:t>
      </w:r>
    </w:p>
    <w:p w14:paraId="6507318C" w14:textId="77777777" w:rsidR="00584E96" w:rsidRPr="00B4073E" w:rsidRDefault="00584E96" w:rsidP="000A480F">
      <w:pPr>
        <w:pStyle w:val="NoSpacing"/>
        <w:rPr>
          <w:rFonts w:cstheme="minorHAnsi"/>
          <w:sz w:val="32"/>
          <w:szCs w:val="32"/>
        </w:rPr>
      </w:pPr>
    </w:p>
    <w:p w14:paraId="7D8E7D9A" w14:textId="77777777" w:rsidR="006D7DB1" w:rsidRPr="00B4073E" w:rsidRDefault="006D7DB1" w:rsidP="006D7DB1">
      <w:pPr>
        <w:pStyle w:val="NoSpacing"/>
        <w:rPr>
          <w:rFonts w:cstheme="minorHAnsi"/>
          <w:b/>
          <w:bCs/>
          <w:sz w:val="32"/>
          <w:szCs w:val="32"/>
        </w:rPr>
      </w:pPr>
      <w:bookmarkStart w:id="44" w:name="Jazz"/>
      <w:r w:rsidRPr="00B4073E">
        <w:rPr>
          <w:rFonts w:cstheme="minorHAnsi"/>
          <w:b/>
          <w:bCs/>
          <w:sz w:val="32"/>
          <w:szCs w:val="32"/>
        </w:rPr>
        <w:t xml:space="preserve">Jazz In The Garden: Lao </w:t>
      </w:r>
      <w:proofErr w:type="spellStart"/>
      <w:r w:rsidRPr="00B4073E">
        <w:rPr>
          <w:rFonts w:cstheme="minorHAnsi"/>
          <w:b/>
          <w:bCs/>
          <w:sz w:val="32"/>
          <w:szCs w:val="32"/>
        </w:rPr>
        <w:t>Tizer</w:t>
      </w:r>
      <w:proofErr w:type="spellEnd"/>
      <w:r w:rsidRPr="00B4073E">
        <w:rPr>
          <w:rFonts w:cstheme="minorHAnsi"/>
          <w:b/>
          <w:bCs/>
          <w:sz w:val="32"/>
          <w:szCs w:val="32"/>
        </w:rPr>
        <w:t xml:space="preserve"> Band</w:t>
      </w:r>
    </w:p>
    <w:bookmarkEnd w:id="44"/>
    <w:p w14:paraId="6B81ABC2" w14:textId="77777777" w:rsidR="006D7DB1" w:rsidRPr="00B4073E" w:rsidRDefault="006D7DB1" w:rsidP="00C95E3F">
      <w:pPr>
        <w:pStyle w:val="NoSpacing"/>
        <w:rPr>
          <w:rFonts w:cstheme="minorHAnsi"/>
          <w:sz w:val="32"/>
          <w:szCs w:val="32"/>
        </w:rPr>
      </w:pPr>
      <w:r w:rsidRPr="00B4073E">
        <w:rPr>
          <w:rFonts w:cstheme="minorHAnsi"/>
          <w:sz w:val="32"/>
          <w:szCs w:val="32"/>
        </w:rPr>
        <w:t>Friday, May 23</w:t>
      </w:r>
      <w:r w:rsidRPr="00B4073E">
        <w:rPr>
          <w:rFonts w:cstheme="minorHAnsi"/>
          <w:sz w:val="32"/>
          <w:szCs w:val="32"/>
          <w:vertAlign w:val="superscript"/>
        </w:rPr>
        <w:t>rd</w:t>
      </w:r>
      <w:r w:rsidRPr="00B4073E">
        <w:rPr>
          <w:rFonts w:cstheme="minorHAnsi"/>
          <w:sz w:val="32"/>
          <w:szCs w:val="32"/>
        </w:rPr>
        <w:t xml:space="preserve"> from 6:00 to 8:30 pm</w:t>
      </w:r>
    </w:p>
    <w:p w14:paraId="2F88C6E5" w14:textId="07B79F1B" w:rsidR="006D7DB1" w:rsidRPr="00B4073E" w:rsidRDefault="006D7DB1" w:rsidP="00C95E3F">
      <w:pPr>
        <w:pStyle w:val="NoSpacing"/>
        <w:rPr>
          <w:rFonts w:cstheme="minorHAnsi"/>
          <w:sz w:val="32"/>
          <w:szCs w:val="32"/>
        </w:rPr>
      </w:pPr>
      <w:r w:rsidRPr="00B4073E">
        <w:rPr>
          <w:rFonts w:cstheme="minorHAnsi"/>
          <w:sz w:val="32"/>
          <w:szCs w:val="32"/>
        </w:rPr>
        <w:t>National Gallery of Art Sculpture Garden</w:t>
      </w:r>
    </w:p>
    <w:p w14:paraId="67774392" w14:textId="77777777" w:rsidR="006D7DB1" w:rsidRPr="00B4073E" w:rsidRDefault="006D7DB1" w:rsidP="006D7DB1">
      <w:pPr>
        <w:pStyle w:val="NoSpacing"/>
        <w:rPr>
          <w:rFonts w:cstheme="minorHAnsi"/>
          <w:b/>
          <w:bCs/>
          <w:sz w:val="32"/>
          <w:szCs w:val="32"/>
        </w:rPr>
      </w:pPr>
      <w:r w:rsidRPr="00B4073E">
        <w:rPr>
          <w:rFonts w:cstheme="minorHAnsi"/>
          <w:sz w:val="32"/>
          <w:szCs w:val="32"/>
        </w:rPr>
        <w:t>7</w:t>
      </w:r>
      <w:r w:rsidRPr="00B4073E">
        <w:rPr>
          <w:rFonts w:cstheme="minorHAnsi"/>
          <w:sz w:val="32"/>
          <w:szCs w:val="32"/>
          <w:vertAlign w:val="superscript"/>
        </w:rPr>
        <w:t>th</w:t>
      </w:r>
      <w:r w:rsidRPr="00B4073E">
        <w:rPr>
          <w:rFonts w:cstheme="minorHAnsi"/>
          <w:sz w:val="32"/>
          <w:szCs w:val="32"/>
        </w:rPr>
        <w:t xml:space="preserve"> Street and Constitution Ave., NW</w:t>
      </w:r>
    </w:p>
    <w:p w14:paraId="655E3F73" w14:textId="77777777" w:rsidR="00C95E3F" w:rsidRPr="00B4073E" w:rsidRDefault="00C95E3F" w:rsidP="00C95E3F">
      <w:pPr>
        <w:pStyle w:val="NoSpacing"/>
        <w:rPr>
          <w:rFonts w:cstheme="minorHAnsi"/>
          <w:sz w:val="32"/>
          <w:szCs w:val="32"/>
        </w:rPr>
      </w:pPr>
      <w:r w:rsidRPr="00B4073E">
        <w:rPr>
          <w:rFonts w:cstheme="minorHAnsi"/>
          <w:sz w:val="32"/>
          <w:szCs w:val="32"/>
        </w:rPr>
        <w:t>Jazz R&amp;B fusion</w:t>
      </w:r>
    </w:p>
    <w:p w14:paraId="525E75E3" w14:textId="77777777" w:rsidR="006D7DB1" w:rsidRPr="00B4073E" w:rsidRDefault="006D7DB1" w:rsidP="00C95E3F">
      <w:pPr>
        <w:pStyle w:val="NoSpacing"/>
        <w:rPr>
          <w:rFonts w:cstheme="minorHAnsi"/>
          <w:sz w:val="32"/>
          <w:szCs w:val="32"/>
        </w:rPr>
      </w:pPr>
      <w:r w:rsidRPr="00B4073E">
        <w:rPr>
          <w:rFonts w:cstheme="minorHAnsi"/>
          <w:sz w:val="32"/>
          <w:szCs w:val="32"/>
        </w:rPr>
        <w:t xml:space="preserve">Kick off the season with the Lao </w:t>
      </w:r>
      <w:proofErr w:type="spellStart"/>
      <w:r w:rsidRPr="00B4073E">
        <w:rPr>
          <w:rFonts w:cstheme="minorHAnsi"/>
          <w:sz w:val="32"/>
          <w:szCs w:val="32"/>
        </w:rPr>
        <w:t>Tizer</w:t>
      </w:r>
      <w:proofErr w:type="spellEnd"/>
      <w:r w:rsidRPr="00B4073E">
        <w:rPr>
          <w:rFonts w:cstheme="minorHAnsi"/>
          <w:sz w:val="32"/>
          <w:szCs w:val="32"/>
        </w:rPr>
        <w:t xml:space="preserve"> Band, an Oasis Jazz Award nominee for Jazz Group of the Year.  </w:t>
      </w:r>
    </w:p>
    <w:p w14:paraId="6BB50953" w14:textId="3F2D929D" w:rsidR="00C95E3F" w:rsidRPr="00B4073E" w:rsidRDefault="006D7DB1" w:rsidP="00C95E3F">
      <w:pPr>
        <w:pStyle w:val="NoSpacing"/>
        <w:rPr>
          <w:rFonts w:cstheme="minorHAnsi"/>
          <w:sz w:val="32"/>
          <w:szCs w:val="32"/>
        </w:rPr>
      </w:pPr>
      <w:r w:rsidRPr="00B4073E">
        <w:rPr>
          <w:rFonts w:cstheme="minorHAnsi"/>
          <w:sz w:val="32"/>
          <w:szCs w:val="32"/>
        </w:rPr>
        <w:t xml:space="preserve">Registration Required at </w:t>
      </w:r>
      <w:hyperlink r:id="rId45" w:history="1">
        <w:r w:rsidR="00C95E3F" w:rsidRPr="00B4073E">
          <w:rPr>
            <w:rStyle w:val="Hyperlink"/>
            <w:rFonts w:cstheme="minorHAnsi"/>
            <w:b/>
            <w:bCs/>
            <w:color w:val="002060"/>
            <w:sz w:val="32"/>
            <w:szCs w:val="32"/>
          </w:rPr>
          <w:t>Jazz in the Garden</w:t>
        </w:r>
      </w:hyperlink>
      <w:r w:rsidRPr="00B4073E">
        <w:rPr>
          <w:rFonts w:cstheme="minorHAnsi"/>
          <w:color w:val="002060"/>
          <w:sz w:val="32"/>
          <w:szCs w:val="32"/>
        </w:rPr>
        <w:t xml:space="preserve"> beginning May 12rh at 10:00 am.</w:t>
      </w:r>
    </w:p>
    <w:p w14:paraId="3A3DF6A9" w14:textId="663C4212" w:rsidR="00C95E3F" w:rsidRPr="00B4073E" w:rsidRDefault="006D7DB1" w:rsidP="00C95E3F">
      <w:pPr>
        <w:pStyle w:val="NoSpacing"/>
        <w:rPr>
          <w:rFonts w:cstheme="minorHAnsi"/>
          <w:sz w:val="32"/>
          <w:szCs w:val="32"/>
        </w:rPr>
      </w:pPr>
      <w:r w:rsidRPr="00B4073E">
        <w:rPr>
          <w:rFonts w:cstheme="minorHAnsi"/>
          <w:sz w:val="32"/>
          <w:szCs w:val="32"/>
        </w:rPr>
        <w:t>They</w:t>
      </w:r>
      <w:r w:rsidR="00C95E3F" w:rsidRPr="00B4073E">
        <w:rPr>
          <w:rFonts w:cstheme="minorHAnsi"/>
          <w:sz w:val="32"/>
          <w:szCs w:val="32"/>
        </w:rPr>
        <w:t xml:space="preserve"> have a free lottery system so that anyone interested in attending Jazz in the Garden has an equal chance to participate.</w:t>
      </w:r>
    </w:p>
    <w:p w14:paraId="762C762D" w14:textId="77777777" w:rsidR="00C95E3F" w:rsidRPr="00B4073E" w:rsidRDefault="00C95E3F" w:rsidP="00C95E3F">
      <w:pPr>
        <w:pStyle w:val="NoSpacing"/>
        <w:rPr>
          <w:rFonts w:cstheme="minorHAnsi"/>
          <w:sz w:val="32"/>
          <w:szCs w:val="32"/>
        </w:rPr>
      </w:pPr>
      <w:r w:rsidRPr="00B4073E">
        <w:rPr>
          <w:rFonts w:cstheme="minorHAnsi"/>
          <w:b/>
          <w:bCs/>
          <w:sz w:val="32"/>
          <w:szCs w:val="32"/>
        </w:rPr>
        <w:t>Lottery Dates</w:t>
      </w:r>
    </w:p>
    <w:p w14:paraId="22BE92D0" w14:textId="77777777" w:rsidR="00C95E3F" w:rsidRPr="00B4073E" w:rsidRDefault="00C95E3F" w:rsidP="00C95E3F">
      <w:pPr>
        <w:pStyle w:val="NoSpacing"/>
        <w:rPr>
          <w:rFonts w:cstheme="minorHAnsi"/>
          <w:sz w:val="32"/>
          <w:szCs w:val="32"/>
        </w:rPr>
      </w:pPr>
      <w:r w:rsidRPr="00B4073E">
        <w:rPr>
          <w:rFonts w:cstheme="minorHAnsi"/>
          <w:i/>
          <w:iCs/>
          <w:sz w:val="32"/>
          <w:szCs w:val="32"/>
        </w:rPr>
        <w:t>Lottery opens: Monday, May 12, 10:00 a.m.</w:t>
      </w:r>
      <w:r w:rsidRPr="00B4073E">
        <w:rPr>
          <w:rFonts w:cstheme="minorHAnsi"/>
          <w:i/>
          <w:iCs/>
          <w:sz w:val="32"/>
          <w:szCs w:val="32"/>
        </w:rPr>
        <w:br/>
        <w:t>Lottery closes: Friday, May 16, noon</w:t>
      </w:r>
      <w:r w:rsidRPr="00B4073E">
        <w:rPr>
          <w:rFonts w:cstheme="minorHAnsi"/>
          <w:i/>
          <w:iCs/>
          <w:sz w:val="32"/>
          <w:szCs w:val="32"/>
        </w:rPr>
        <w:br/>
        <w:t>Results announced: Monday, May 19, 10:00 a.m.</w:t>
      </w:r>
    </w:p>
    <w:p w14:paraId="0412EFC9" w14:textId="610D9497" w:rsidR="00C95E3F" w:rsidRPr="00B4073E" w:rsidRDefault="006D7DB1" w:rsidP="00C95E3F">
      <w:pPr>
        <w:pStyle w:val="NoSpacing"/>
        <w:rPr>
          <w:rFonts w:cstheme="minorHAnsi"/>
          <w:sz w:val="32"/>
          <w:szCs w:val="32"/>
        </w:rPr>
      </w:pPr>
      <w:r w:rsidRPr="00B4073E">
        <w:rPr>
          <w:rFonts w:cstheme="minorHAnsi"/>
          <w:sz w:val="32"/>
          <w:szCs w:val="32"/>
        </w:rPr>
        <w:t>###</w:t>
      </w:r>
    </w:p>
    <w:p w14:paraId="26F6DE5E" w14:textId="77777777" w:rsidR="006D7DB1" w:rsidRPr="00B4073E" w:rsidRDefault="006D7DB1" w:rsidP="00C95E3F">
      <w:pPr>
        <w:pStyle w:val="NoSpacing"/>
        <w:rPr>
          <w:rFonts w:cstheme="minorHAnsi"/>
          <w:sz w:val="32"/>
          <w:szCs w:val="32"/>
        </w:rPr>
      </w:pPr>
    </w:p>
    <w:p w14:paraId="482FF0BD" w14:textId="185BA552" w:rsidR="00D16940" w:rsidRPr="00B4073E" w:rsidRDefault="00D16940" w:rsidP="00C95E3F">
      <w:pPr>
        <w:pStyle w:val="NoSpacing"/>
        <w:rPr>
          <w:rFonts w:cstheme="minorHAnsi"/>
          <w:b/>
          <w:bCs/>
          <w:sz w:val="32"/>
          <w:szCs w:val="32"/>
        </w:rPr>
      </w:pPr>
      <w:bookmarkStart w:id="45" w:name="Walk"/>
      <w:r w:rsidRPr="00B4073E">
        <w:rPr>
          <w:rFonts w:cstheme="minorHAnsi"/>
          <w:b/>
          <w:bCs/>
          <w:sz w:val="32"/>
          <w:szCs w:val="32"/>
        </w:rPr>
        <w:t>FFB DC Metro Vision Walk</w:t>
      </w:r>
    </w:p>
    <w:bookmarkEnd w:id="45"/>
    <w:p w14:paraId="42C4C495" w14:textId="77777777" w:rsidR="00D16940" w:rsidRPr="00B4073E" w:rsidRDefault="00D16940" w:rsidP="00C95E3F">
      <w:pPr>
        <w:pStyle w:val="NoSpacing"/>
        <w:rPr>
          <w:rFonts w:cstheme="minorHAnsi"/>
          <w:sz w:val="32"/>
          <w:szCs w:val="32"/>
        </w:rPr>
      </w:pPr>
      <w:r w:rsidRPr="00B4073E">
        <w:rPr>
          <w:rFonts w:cstheme="minorHAnsi"/>
          <w:sz w:val="32"/>
          <w:szCs w:val="32"/>
        </w:rPr>
        <w:t>Saturday, May 18</w:t>
      </w:r>
      <w:r w:rsidRPr="00B4073E">
        <w:rPr>
          <w:rFonts w:cstheme="minorHAnsi"/>
          <w:sz w:val="32"/>
          <w:szCs w:val="32"/>
          <w:vertAlign w:val="superscript"/>
        </w:rPr>
        <w:t>th</w:t>
      </w:r>
      <w:r w:rsidRPr="00B4073E">
        <w:rPr>
          <w:rFonts w:cstheme="minorHAnsi"/>
          <w:sz w:val="32"/>
          <w:szCs w:val="32"/>
        </w:rPr>
        <w:t xml:space="preserve"> at 10:00 am </w:t>
      </w:r>
    </w:p>
    <w:p w14:paraId="3837602C" w14:textId="417BBB14" w:rsidR="00D16940" w:rsidRPr="00B4073E" w:rsidRDefault="00D16940" w:rsidP="00C95E3F">
      <w:pPr>
        <w:pStyle w:val="NoSpacing"/>
        <w:rPr>
          <w:rFonts w:cstheme="minorHAnsi"/>
          <w:sz w:val="32"/>
          <w:szCs w:val="32"/>
        </w:rPr>
      </w:pPr>
      <w:r w:rsidRPr="00B4073E">
        <w:rPr>
          <w:rFonts w:cstheme="minorHAnsi"/>
          <w:sz w:val="32"/>
          <w:szCs w:val="32"/>
        </w:rPr>
        <w:t>Yards Park Washington, D.C.</w:t>
      </w:r>
    </w:p>
    <w:p w14:paraId="16862D56" w14:textId="0EE1F337" w:rsidR="00D16940" w:rsidRPr="00B4073E" w:rsidRDefault="00D16940" w:rsidP="00C95E3F">
      <w:pPr>
        <w:pStyle w:val="NoSpacing"/>
        <w:rPr>
          <w:rFonts w:cstheme="minorHAnsi"/>
          <w:sz w:val="32"/>
          <w:szCs w:val="32"/>
        </w:rPr>
      </w:pPr>
      <w:r w:rsidRPr="00B4073E">
        <w:rPr>
          <w:rFonts w:cstheme="minorHAnsi"/>
          <w:sz w:val="32"/>
          <w:szCs w:val="32"/>
        </w:rPr>
        <w:t xml:space="preserve">Join your </w:t>
      </w:r>
      <w:proofErr w:type="spellStart"/>
      <w:r w:rsidRPr="00B4073E">
        <w:rPr>
          <w:rFonts w:cstheme="minorHAnsi"/>
          <w:sz w:val="32"/>
          <w:szCs w:val="32"/>
        </w:rPr>
        <w:t>VisionWalk</w:t>
      </w:r>
      <w:proofErr w:type="spellEnd"/>
      <w:r w:rsidRPr="00B4073E">
        <w:rPr>
          <w:rFonts w:cstheme="minorHAnsi"/>
          <w:sz w:val="32"/>
          <w:szCs w:val="32"/>
        </w:rPr>
        <w:t xml:space="preserve"> community! Together, we step closer to </w:t>
      </w:r>
      <w:proofErr w:type="gramStart"/>
      <w:r w:rsidRPr="00B4073E">
        <w:rPr>
          <w:rFonts w:cstheme="minorHAnsi"/>
          <w:sz w:val="32"/>
          <w:szCs w:val="32"/>
        </w:rPr>
        <w:t>fighting blinding</w:t>
      </w:r>
      <w:proofErr w:type="gramEnd"/>
      <w:r w:rsidRPr="00B4073E">
        <w:rPr>
          <w:rFonts w:cstheme="minorHAnsi"/>
          <w:sz w:val="32"/>
          <w:szCs w:val="32"/>
        </w:rPr>
        <w:t xml:space="preserve"> diseases.</w:t>
      </w:r>
    </w:p>
    <w:p w14:paraId="6BA38572" w14:textId="307F1645" w:rsidR="006D7DB1" w:rsidRPr="00B4073E" w:rsidRDefault="00D16940" w:rsidP="00C95E3F">
      <w:pPr>
        <w:pStyle w:val="NoSpacing"/>
        <w:rPr>
          <w:rFonts w:cstheme="minorHAnsi"/>
          <w:sz w:val="32"/>
          <w:szCs w:val="32"/>
        </w:rPr>
      </w:pPr>
      <w:r w:rsidRPr="00B4073E">
        <w:rPr>
          <w:rFonts w:cstheme="minorHAnsi"/>
          <w:sz w:val="32"/>
          <w:szCs w:val="32"/>
        </w:rPr>
        <w:t xml:space="preserve">For more information, contact Lauren Meltzer at 443-539-8547 or </w:t>
      </w:r>
      <w:hyperlink r:id="rId46" w:history="1">
        <w:r w:rsidRPr="00B4073E">
          <w:rPr>
            <w:rStyle w:val="Hyperlink"/>
            <w:rFonts w:cstheme="minorHAnsi"/>
            <w:b/>
            <w:bCs/>
            <w:color w:val="002060"/>
            <w:sz w:val="32"/>
            <w:szCs w:val="32"/>
          </w:rPr>
          <w:t>LMeltzer@FightingBlindness.org</w:t>
        </w:r>
      </w:hyperlink>
      <w:r w:rsidRPr="00B4073E">
        <w:rPr>
          <w:rFonts w:cstheme="minorHAnsi"/>
          <w:b/>
          <w:bCs/>
          <w:color w:val="002060"/>
          <w:sz w:val="32"/>
          <w:szCs w:val="32"/>
        </w:rPr>
        <w:t xml:space="preserve"> </w:t>
      </w:r>
    </w:p>
    <w:p w14:paraId="1D4F1E44" w14:textId="7C2808AD" w:rsidR="00D16940" w:rsidRPr="00B4073E" w:rsidRDefault="00D16940" w:rsidP="000A480F">
      <w:pPr>
        <w:pStyle w:val="NoSpacing"/>
        <w:rPr>
          <w:rFonts w:cstheme="minorHAnsi"/>
          <w:sz w:val="32"/>
          <w:szCs w:val="32"/>
        </w:rPr>
      </w:pPr>
      <w:r w:rsidRPr="00B4073E">
        <w:rPr>
          <w:rFonts w:cstheme="minorHAnsi"/>
          <w:sz w:val="32"/>
          <w:szCs w:val="32"/>
        </w:rPr>
        <w:t>###</w:t>
      </w:r>
    </w:p>
    <w:p w14:paraId="5904210C" w14:textId="77777777" w:rsidR="00D16940" w:rsidRPr="00B4073E" w:rsidRDefault="00D16940" w:rsidP="000A480F">
      <w:pPr>
        <w:pStyle w:val="NoSpacing"/>
        <w:rPr>
          <w:rFonts w:cstheme="minorHAnsi"/>
          <w:sz w:val="32"/>
          <w:szCs w:val="32"/>
        </w:rPr>
      </w:pPr>
    </w:p>
    <w:p w14:paraId="58C52D25" w14:textId="77777777" w:rsidR="00D16940" w:rsidRPr="00B4073E" w:rsidRDefault="00D16940" w:rsidP="000A480F">
      <w:pPr>
        <w:pStyle w:val="NoSpacing"/>
        <w:rPr>
          <w:rFonts w:cstheme="minorHAnsi"/>
          <w:sz w:val="32"/>
          <w:szCs w:val="32"/>
        </w:rPr>
      </w:pPr>
    </w:p>
    <w:bookmarkEnd w:id="14"/>
    <w:bookmarkEnd w:id="15"/>
    <w:bookmarkEnd w:id="16"/>
    <w:bookmarkEnd w:id="17"/>
    <w:bookmarkEnd w:id="18"/>
    <w:bookmarkEnd w:id="19"/>
    <w:bookmarkEnd w:id="20"/>
    <w:bookmarkEnd w:id="22"/>
    <w:bookmarkEnd w:id="23"/>
    <w:p w14:paraId="0D5558CC" w14:textId="77777777" w:rsidR="008E11E7" w:rsidRDefault="008E11E7" w:rsidP="008E11E7">
      <w:pPr>
        <w:rPr>
          <w:vanish/>
        </w:rPr>
      </w:pPr>
    </w:p>
    <w:sectPr w:rsidR="008E11E7">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0A853" w14:textId="77777777" w:rsidR="00F12D73" w:rsidRDefault="00F12D73" w:rsidP="006741EE">
      <w:pPr>
        <w:spacing w:after="0" w:line="240" w:lineRule="auto"/>
      </w:pPr>
      <w:r>
        <w:separator/>
      </w:r>
    </w:p>
  </w:endnote>
  <w:endnote w:type="continuationSeparator" w:id="0">
    <w:p w14:paraId="4F3EB050" w14:textId="77777777" w:rsidR="00F12D73" w:rsidRDefault="00F12D73"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3CE8C" w14:textId="77777777" w:rsidR="00F12D73" w:rsidRDefault="00F12D73" w:rsidP="006741EE">
      <w:pPr>
        <w:spacing w:after="0" w:line="240" w:lineRule="auto"/>
      </w:pPr>
      <w:r>
        <w:separator/>
      </w:r>
    </w:p>
  </w:footnote>
  <w:footnote w:type="continuationSeparator" w:id="0">
    <w:p w14:paraId="622712C8" w14:textId="77777777" w:rsidR="00F12D73" w:rsidRDefault="00F12D73"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A2D"/>
    <w:multiLevelType w:val="multilevel"/>
    <w:tmpl w:val="DBFA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94E1F"/>
    <w:multiLevelType w:val="multilevel"/>
    <w:tmpl w:val="6188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90581"/>
    <w:multiLevelType w:val="multilevel"/>
    <w:tmpl w:val="BFF6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8776C"/>
    <w:multiLevelType w:val="multilevel"/>
    <w:tmpl w:val="58B6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937C0D"/>
    <w:multiLevelType w:val="multilevel"/>
    <w:tmpl w:val="8FF6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D1C04"/>
    <w:multiLevelType w:val="multilevel"/>
    <w:tmpl w:val="1A6857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A7DD5"/>
    <w:multiLevelType w:val="multilevel"/>
    <w:tmpl w:val="2D8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75E8C"/>
    <w:multiLevelType w:val="hybridMultilevel"/>
    <w:tmpl w:val="CE226AB6"/>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13636C"/>
    <w:multiLevelType w:val="hybridMultilevel"/>
    <w:tmpl w:val="37F89CB8"/>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F5338"/>
    <w:multiLevelType w:val="multilevel"/>
    <w:tmpl w:val="8EA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87662"/>
    <w:multiLevelType w:val="multilevel"/>
    <w:tmpl w:val="B68C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82807"/>
    <w:multiLevelType w:val="hybridMultilevel"/>
    <w:tmpl w:val="7C4E2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E666E"/>
    <w:multiLevelType w:val="multilevel"/>
    <w:tmpl w:val="AA54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34B7A"/>
    <w:multiLevelType w:val="multilevel"/>
    <w:tmpl w:val="8E60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94926"/>
    <w:multiLevelType w:val="hybridMultilevel"/>
    <w:tmpl w:val="063A4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006E1"/>
    <w:multiLevelType w:val="multilevel"/>
    <w:tmpl w:val="0BB2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9406B9"/>
    <w:multiLevelType w:val="multilevel"/>
    <w:tmpl w:val="470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B23E8"/>
    <w:multiLevelType w:val="multilevel"/>
    <w:tmpl w:val="8EB8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3205CE"/>
    <w:multiLevelType w:val="multilevel"/>
    <w:tmpl w:val="B9D8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00240F"/>
    <w:multiLevelType w:val="multilevel"/>
    <w:tmpl w:val="266E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EB5C85"/>
    <w:multiLevelType w:val="multilevel"/>
    <w:tmpl w:val="2572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8B1B81"/>
    <w:multiLevelType w:val="hybridMultilevel"/>
    <w:tmpl w:val="A6406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C2052"/>
    <w:multiLevelType w:val="multilevel"/>
    <w:tmpl w:val="46A8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A5C10"/>
    <w:multiLevelType w:val="multilevel"/>
    <w:tmpl w:val="1EF2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E24A67"/>
    <w:multiLevelType w:val="multilevel"/>
    <w:tmpl w:val="447A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1C6D92"/>
    <w:multiLevelType w:val="multilevel"/>
    <w:tmpl w:val="A3E6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C179F7"/>
    <w:multiLevelType w:val="multilevel"/>
    <w:tmpl w:val="B91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13CC6"/>
    <w:multiLevelType w:val="multilevel"/>
    <w:tmpl w:val="58BC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003D10"/>
    <w:multiLevelType w:val="multilevel"/>
    <w:tmpl w:val="7E2E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05073A"/>
    <w:multiLevelType w:val="multilevel"/>
    <w:tmpl w:val="DD5A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873E35"/>
    <w:multiLevelType w:val="multilevel"/>
    <w:tmpl w:val="69F2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612BFB"/>
    <w:multiLevelType w:val="multilevel"/>
    <w:tmpl w:val="D016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804C6D"/>
    <w:multiLevelType w:val="multilevel"/>
    <w:tmpl w:val="583A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546700"/>
    <w:multiLevelType w:val="multilevel"/>
    <w:tmpl w:val="6BD6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706182"/>
    <w:multiLevelType w:val="multilevel"/>
    <w:tmpl w:val="0718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B261A3"/>
    <w:multiLevelType w:val="multilevel"/>
    <w:tmpl w:val="DDAA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A37BA1"/>
    <w:multiLevelType w:val="multilevel"/>
    <w:tmpl w:val="567A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A21D55"/>
    <w:multiLevelType w:val="multilevel"/>
    <w:tmpl w:val="12B0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F24617"/>
    <w:multiLevelType w:val="multilevel"/>
    <w:tmpl w:val="6518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427769"/>
    <w:multiLevelType w:val="multilevel"/>
    <w:tmpl w:val="75D8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8A0EDB"/>
    <w:multiLevelType w:val="multilevel"/>
    <w:tmpl w:val="59DA89D4"/>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41" w15:restartNumberingAfterBreak="0">
    <w:nsid w:val="629F3AD5"/>
    <w:multiLevelType w:val="multilevel"/>
    <w:tmpl w:val="5B6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9D3ED2"/>
    <w:multiLevelType w:val="multilevel"/>
    <w:tmpl w:val="93386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AD123C"/>
    <w:multiLevelType w:val="multilevel"/>
    <w:tmpl w:val="9840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2316B1"/>
    <w:multiLevelType w:val="multilevel"/>
    <w:tmpl w:val="5FC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ED612D"/>
    <w:multiLevelType w:val="hybridMultilevel"/>
    <w:tmpl w:val="ECC0FF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194E2D"/>
    <w:multiLevelType w:val="multilevel"/>
    <w:tmpl w:val="BC3C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AD0FFE"/>
    <w:multiLevelType w:val="multilevel"/>
    <w:tmpl w:val="60FC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291D4D"/>
    <w:multiLevelType w:val="multilevel"/>
    <w:tmpl w:val="815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585069"/>
    <w:multiLevelType w:val="multilevel"/>
    <w:tmpl w:val="3706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D2E1B97"/>
    <w:multiLevelType w:val="multilevel"/>
    <w:tmpl w:val="3282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7717AD"/>
    <w:multiLevelType w:val="multilevel"/>
    <w:tmpl w:val="F60E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071921">
    <w:abstractNumId w:val="8"/>
  </w:num>
  <w:num w:numId="2" w16cid:durableId="2090034591">
    <w:abstractNumId w:val="45"/>
  </w:num>
  <w:num w:numId="3" w16cid:durableId="1912160352">
    <w:abstractNumId w:val="7"/>
  </w:num>
  <w:num w:numId="4" w16cid:durableId="1497918551">
    <w:abstractNumId w:val="38"/>
  </w:num>
  <w:num w:numId="5" w16cid:durableId="1376198172">
    <w:abstractNumId w:val="0"/>
  </w:num>
  <w:num w:numId="6" w16cid:durableId="1212110444">
    <w:abstractNumId w:val="17"/>
  </w:num>
  <w:num w:numId="7" w16cid:durableId="1497919578">
    <w:abstractNumId w:val="20"/>
  </w:num>
  <w:num w:numId="8" w16cid:durableId="1112939782">
    <w:abstractNumId w:val="26"/>
  </w:num>
  <w:num w:numId="9" w16cid:durableId="1052004660">
    <w:abstractNumId w:val="43"/>
  </w:num>
  <w:num w:numId="10" w16cid:durableId="338587625">
    <w:abstractNumId w:val="40"/>
  </w:num>
  <w:num w:numId="11" w16cid:durableId="165243488">
    <w:abstractNumId w:val="4"/>
  </w:num>
  <w:num w:numId="12" w16cid:durableId="1437359602">
    <w:abstractNumId w:val="16"/>
  </w:num>
  <w:num w:numId="13" w16cid:durableId="742875599">
    <w:abstractNumId w:val="34"/>
  </w:num>
  <w:num w:numId="14" w16cid:durableId="476410548">
    <w:abstractNumId w:val="27"/>
  </w:num>
  <w:num w:numId="15" w16cid:durableId="680009063">
    <w:abstractNumId w:val="6"/>
  </w:num>
  <w:num w:numId="16" w16cid:durableId="1256205630">
    <w:abstractNumId w:val="31"/>
  </w:num>
  <w:num w:numId="17" w16cid:durableId="723915004">
    <w:abstractNumId w:val="33"/>
  </w:num>
  <w:num w:numId="18" w16cid:durableId="902910755">
    <w:abstractNumId w:val="30"/>
  </w:num>
  <w:num w:numId="19" w16cid:durableId="500506429">
    <w:abstractNumId w:val="29"/>
  </w:num>
  <w:num w:numId="20" w16cid:durableId="1937663771">
    <w:abstractNumId w:val="22"/>
  </w:num>
  <w:num w:numId="21" w16cid:durableId="1926648847">
    <w:abstractNumId w:val="11"/>
  </w:num>
  <w:num w:numId="22" w16cid:durableId="1983539551">
    <w:abstractNumId w:val="14"/>
  </w:num>
  <w:num w:numId="23" w16cid:durableId="1835409981">
    <w:abstractNumId w:val="21"/>
  </w:num>
  <w:num w:numId="24" w16cid:durableId="25301413">
    <w:abstractNumId w:val="49"/>
  </w:num>
  <w:num w:numId="25" w16cid:durableId="2140489357">
    <w:abstractNumId w:val="24"/>
  </w:num>
  <w:num w:numId="26" w16cid:durableId="2070303654">
    <w:abstractNumId w:val="39"/>
  </w:num>
  <w:num w:numId="27" w16cid:durableId="719324988">
    <w:abstractNumId w:val="37"/>
  </w:num>
  <w:num w:numId="28" w16cid:durableId="1159999997">
    <w:abstractNumId w:val="19"/>
  </w:num>
  <w:num w:numId="29" w16cid:durableId="1102337675">
    <w:abstractNumId w:val="46"/>
  </w:num>
  <w:num w:numId="30" w16cid:durableId="294021254">
    <w:abstractNumId w:val="28"/>
  </w:num>
  <w:num w:numId="31" w16cid:durableId="1032923251">
    <w:abstractNumId w:val="10"/>
  </w:num>
  <w:num w:numId="32" w16cid:durableId="2093504694">
    <w:abstractNumId w:val="2"/>
  </w:num>
  <w:num w:numId="33" w16cid:durableId="1595825123">
    <w:abstractNumId w:val="1"/>
  </w:num>
  <w:num w:numId="34" w16cid:durableId="1192643257">
    <w:abstractNumId w:val="5"/>
  </w:num>
  <w:num w:numId="35" w16cid:durableId="793058106">
    <w:abstractNumId w:val="42"/>
  </w:num>
  <w:num w:numId="36" w16cid:durableId="1777823707">
    <w:abstractNumId w:val="51"/>
  </w:num>
  <w:num w:numId="37" w16cid:durableId="579214896">
    <w:abstractNumId w:val="3"/>
  </w:num>
  <w:num w:numId="38" w16cid:durableId="1606230133">
    <w:abstractNumId w:val="15"/>
  </w:num>
  <w:num w:numId="39" w16cid:durableId="1378044658">
    <w:abstractNumId w:val="44"/>
  </w:num>
  <w:num w:numId="40" w16cid:durableId="1327316998">
    <w:abstractNumId w:val="35"/>
  </w:num>
  <w:num w:numId="41" w16cid:durableId="1468861877">
    <w:abstractNumId w:val="41"/>
  </w:num>
  <w:num w:numId="42" w16cid:durableId="1919635029">
    <w:abstractNumId w:val="50"/>
  </w:num>
  <w:num w:numId="43" w16cid:durableId="1708410369">
    <w:abstractNumId w:val="13"/>
  </w:num>
  <w:num w:numId="44" w16cid:durableId="828598609">
    <w:abstractNumId w:val="12"/>
  </w:num>
  <w:num w:numId="45" w16cid:durableId="873425171">
    <w:abstractNumId w:val="9"/>
  </w:num>
  <w:num w:numId="46" w16cid:durableId="1245723688">
    <w:abstractNumId w:val="32"/>
  </w:num>
  <w:num w:numId="47" w16cid:durableId="1570455611">
    <w:abstractNumId w:val="23"/>
  </w:num>
  <w:num w:numId="48" w16cid:durableId="1419328052">
    <w:abstractNumId w:val="36"/>
  </w:num>
  <w:num w:numId="49" w16cid:durableId="1620138250">
    <w:abstractNumId w:val="47"/>
  </w:num>
  <w:num w:numId="50" w16cid:durableId="251741777">
    <w:abstractNumId w:val="48"/>
  </w:num>
  <w:num w:numId="51" w16cid:durableId="336660730">
    <w:abstractNumId w:val="25"/>
  </w:num>
  <w:num w:numId="52" w16cid:durableId="193254649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797"/>
    <w:rsid w:val="00003955"/>
    <w:rsid w:val="00003B48"/>
    <w:rsid w:val="000045B6"/>
    <w:rsid w:val="00004B26"/>
    <w:rsid w:val="00004B4E"/>
    <w:rsid w:val="00004DDD"/>
    <w:rsid w:val="00004E98"/>
    <w:rsid w:val="000052EC"/>
    <w:rsid w:val="00005516"/>
    <w:rsid w:val="000057E6"/>
    <w:rsid w:val="00006143"/>
    <w:rsid w:val="000063A8"/>
    <w:rsid w:val="00006558"/>
    <w:rsid w:val="00006A1E"/>
    <w:rsid w:val="00006C6B"/>
    <w:rsid w:val="000070A8"/>
    <w:rsid w:val="000075B3"/>
    <w:rsid w:val="00010083"/>
    <w:rsid w:val="0001077D"/>
    <w:rsid w:val="000117C4"/>
    <w:rsid w:val="000117E3"/>
    <w:rsid w:val="00011DA3"/>
    <w:rsid w:val="00012366"/>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4330"/>
    <w:rsid w:val="000446BC"/>
    <w:rsid w:val="00044A31"/>
    <w:rsid w:val="00044A8F"/>
    <w:rsid w:val="00044D26"/>
    <w:rsid w:val="00044E06"/>
    <w:rsid w:val="00044EB4"/>
    <w:rsid w:val="00045159"/>
    <w:rsid w:val="00045764"/>
    <w:rsid w:val="0004584F"/>
    <w:rsid w:val="00045AB1"/>
    <w:rsid w:val="00045D86"/>
    <w:rsid w:val="00045E12"/>
    <w:rsid w:val="000469AD"/>
    <w:rsid w:val="00046EC0"/>
    <w:rsid w:val="00046FEF"/>
    <w:rsid w:val="000473A9"/>
    <w:rsid w:val="00047919"/>
    <w:rsid w:val="00047A65"/>
    <w:rsid w:val="00047DAE"/>
    <w:rsid w:val="00047E64"/>
    <w:rsid w:val="000503A8"/>
    <w:rsid w:val="0005074B"/>
    <w:rsid w:val="00050849"/>
    <w:rsid w:val="00050B8C"/>
    <w:rsid w:val="00050CCC"/>
    <w:rsid w:val="00051ED6"/>
    <w:rsid w:val="00052A39"/>
    <w:rsid w:val="00052CF6"/>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718"/>
    <w:rsid w:val="0005680B"/>
    <w:rsid w:val="00056855"/>
    <w:rsid w:val="00056B22"/>
    <w:rsid w:val="00056B9E"/>
    <w:rsid w:val="00057949"/>
    <w:rsid w:val="00057A90"/>
    <w:rsid w:val="000600DE"/>
    <w:rsid w:val="000602F1"/>
    <w:rsid w:val="00060689"/>
    <w:rsid w:val="00060A47"/>
    <w:rsid w:val="00061984"/>
    <w:rsid w:val="00061DD8"/>
    <w:rsid w:val="00062153"/>
    <w:rsid w:val="00062C9E"/>
    <w:rsid w:val="00062DDD"/>
    <w:rsid w:val="00063648"/>
    <w:rsid w:val="00063705"/>
    <w:rsid w:val="000638A5"/>
    <w:rsid w:val="00063ECD"/>
    <w:rsid w:val="00064344"/>
    <w:rsid w:val="0006438C"/>
    <w:rsid w:val="00064F40"/>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1710"/>
    <w:rsid w:val="00081A5C"/>
    <w:rsid w:val="00081CC7"/>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4C5"/>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5022"/>
    <w:rsid w:val="000A5085"/>
    <w:rsid w:val="000A5213"/>
    <w:rsid w:val="000A58D0"/>
    <w:rsid w:val="000A5AA6"/>
    <w:rsid w:val="000A5EA8"/>
    <w:rsid w:val="000A61EB"/>
    <w:rsid w:val="000A6449"/>
    <w:rsid w:val="000A64CC"/>
    <w:rsid w:val="000A6530"/>
    <w:rsid w:val="000A6675"/>
    <w:rsid w:val="000A67C8"/>
    <w:rsid w:val="000A69CA"/>
    <w:rsid w:val="000A6A6A"/>
    <w:rsid w:val="000A6DB1"/>
    <w:rsid w:val="000A75FE"/>
    <w:rsid w:val="000A7CBA"/>
    <w:rsid w:val="000B034F"/>
    <w:rsid w:val="000B03A2"/>
    <w:rsid w:val="000B07C5"/>
    <w:rsid w:val="000B0CD9"/>
    <w:rsid w:val="000B0CFF"/>
    <w:rsid w:val="000B10F7"/>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91B"/>
    <w:rsid w:val="000B6D38"/>
    <w:rsid w:val="000B6E69"/>
    <w:rsid w:val="000B7433"/>
    <w:rsid w:val="000B75C1"/>
    <w:rsid w:val="000C0137"/>
    <w:rsid w:val="000C0364"/>
    <w:rsid w:val="000C03CF"/>
    <w:rsid w:val="000C04E9"/>
    <w:rsid w:val="000C063D"/>
    <w:rsid w:val="000C0677"/>
    <w:rsid w:val="000C0A16"/>
    <w:rsid w:val="000C0B9F"/>
    <w:rsid w:val="000C0DB1"/>
    <w:rsid w:val="000C1346"/>
    <w:rsid w:val="000C1613"/>
    <w:rsid w:val="000C25B1"/>
    <w:rsid w:val="000C2F17"/>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C39"/>
    <w:rsid w:val="000D3E9E"/>
    <w:rsid w:val="000D4437"/>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F0B"/>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4FA"/>
    <w:rsid w:val="00101716"/>
    <w:rsid w:val="00101D8D"/>
    <w:rsid w:val="00101EBC"/>
    <w:rsid w:val="0010290F"/>
    <w:rsid w:val="00102C89"/>
    <w:rsid w:val="00102EFA"/>
    <w:rsid w:val="00103904"/>
    <w:rsid w:val="0010395B"/>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93C"/>
    <w:rsid w:val="00115233"/>
    <w:rsid w:val="00115B7A"/>
    <w:rsid w:val="00115E32"/>
    <w:rsid w:val="00116767"/>
    <w:rsid w:val="00116C15"/>
    <w:rsid w:val="00116CDE"/>
    <w:rsid w:val="00116FC0"/>
    <w:rsid w:val="00117212"/>
    <w:rsid w:val="00117560"/>
    <w:rsid w:val="00120346"/>
    <w:rsid w:val="001217C5"/>
    <w:rsid w:val="00121BAF"/>
    <w:rsid w:val="00121C1B"/>
    <w:rsid w:val="00121E03"/>
    <w:rsid w:val="00122461"/>
    <w:rsid w:val="00123168"/>
    <w:rsid w:val="00123587"/>
    <w:rsid w:val="00123A02"/>
    <w:rsid w:val="00123AF6"/>
    <w:rsid w:val="00123FA4"/>
    <w:rsid w:val="001244EC"/>
    <w:rsid w:val="00124B75"/>
    <w:rsid w:val="00124D9F"/>
    <w:rsid w:val="00124EC6"/>
    <w:rsid w:val="001250D7"/>
    <w:rsid w:val="0012514F"/>
    <w:rsid w:val="0012594C"/>
    <w:rsid w:val="0012626C"/>
    <w:rsid w:val="00126B9E"/>
    <w:rsid w:val="00126C11"/>
    <w:rsid w:val="00126C28"/>
    <w:rsid w:val="00126C6F"/>
    <w:rsid w:val="00126CA0"/>
    <w:rsid w:val="00126DBE"/>
    <w:rsid w:val="00126F0E"/>
    <w:rsid w:val="00126F3E"/>
    <w:rsid w:val="00127403"/>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12A"/>
    <w:rsid w:val="00150196"/>
    <w:rsid w:val="001504D4"/>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6E6"/>
    <w:rsid w:val="0016294B"/>
    <w:rsid w:val="00162C37"/>
    <w:rsid w:val="00163B03"/>
    <w:rsid w:val="00163D46"/>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57E"/>
    <w:rsid w:val="00174938"/>
    <w:rsid w:val="00174995"/>
    <w:rsid w:val="00174EAB"/>
    <w:rsid w:val="0017538C"/>
    <w:rsid w:val="00175BAC"/>
    <w:rsid w:val="00175F12"/>
    <w:rsid w:val="001761E1"/>
    <w:rsid w:val="001764E3"/>
    <w:rsid w:val="0017659C"/>
    <w:rsid w:val="0017676F"/>
    <w:rsid w:val="00177736"/>
    <w:rsid w:val="00177A52"/>
    <w:rsid w:val="00177B49"/>
    <w:rsid w:val="00177C7B"/>
    <w:rsid w:val="00177FAE"/>
    <w:rsid w:val="00180054"/>
    <w:rsid w:val="001802D8"/>
    <w:rsid w:val="001803DD"/>
    <w:rsid w:val="00180720"/>
    <w:rsid w:val="00180D29"/>
    <w:rsid w:val="00180E4F"/>
    <w:rsid w:val="00181164"/>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6D5A"/>
    <w:rsid w:val="00186F99"/>
    <w:rsid w:val="00187628"/>
    <w:rsid w:val="00187740"/>
    <w:rsid w:val="00187A16"/>
    <w:rsid w:val="00187D45"/>
    <w:rsid w:val="00187E15"/>
    <w:rsid w:val="0019046A"/>
    <w:rsid w:val="00190740"/>
    <w:rsid w:val="00190B0B"/>
    <w:rsid w:val="00190D46"/>
    <w:rsid w:val="00190EBB"/>
    <w:rsid w:val="0019106D"/>
    <w:rsid w:val="00192368"/>
    <w:rsid w:val="0019245E"/>
    <w:rsid w:val="00192709"/>
    <w:rsid w:val="00192844"/>
    <w:rsid w:val="001929B2"/>
    <w:rsid w:val="00192B96"/>
    <w:rsid w:val="0019367E"/>
    <w:rsid w:val="0019371B"/>
    <w:rsid w:val="00193CBA"/>
    <w:rsid w:val="00193D77"/>
    <w:rsid w:val="00194D68"/>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249"/>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E6C"/>
    <w:rsid w:val="001C6FEA"/>
    <w:rsid w:val="001C7176"/>
    <w:rsid w:val="001C78B8"/>
    <w:rsid w:val="001C796B"/>
    <w:rsid w:val="001D00B8"/>
    <w:rsid w:val="001D0293"/>
    <w:rsid w:val="001D0684"/>
    <w:rsid w:val="001D06E3"/>
    <w:rsid w:val="001D0868"/>
    <w:rsid w:val="001D0B99"/>
    <w:rsid w:val="001D0C9D"/>
    <w:rsid w:val="001D0D0F"/>
    <w:rsid w:val="001D0F5E"/>
    <w:rsid w:val="001D15EF"/>
    <w:rsid w:val="001D1D67"/>
    <w:rsid w:val="001D1EAA"/>
    <w:rsid w:val="001D2161"/>
    <w:rsid w:val="001D2299"/>
    <w:rsid w:val="001D29B3"/>
    <w:rsid w:val="001D2B92"/>
    <w:rsid w:val="001D2CEE"/>
    <w:rsid w:val="001D2DC7"/>
    <w:rsid w:val="001D2F8A"/>
    <w:rsid w:val="001D3020"/>
    <w:rsid w:val="001D3294"/>
    <w:rsid w:val="001D401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80D"/>
    <w:rsid w:val="001E4FBF"/>
    <w:rsid w:val="001E51E3"/>
    <w:rsid w:val="001E5302"/>
    <w:rsid w:val="001E537A"/>
    <w:rsid w:val="001E53F4"/>
    <w:rsid w:val="001E59DF"/>
    <w:rsid w:val="001E5AF9"/>
    <w:rsid w:val="001E5ED9"/>
    <w:rsid w:val="001E654B"/>
    <w:rsid w:val="001E6885"/>
    <w:rsid w:val="001E7111"/>
    <w:rsid w:val="001E77F2"/>
    <w:rsid w:val="001E7892"/>
    <w:rsid w:val="001E7B82"/>
    <w:rsid w:val="001E7FFC"/>
    <w:rsid w:val="001F0618"/>
    <w:rsid w:val="001F1198"/>
    <w:rsid w:val="001F13FD"/>
    <w:rsid w:val="001F1772"/>
    <w:rsid w:val="001F1F0A"/>
    <w:rsid w:val="001F23B4"/>
    <w:rsid w:val="001F2D03"/>
    <w:rsid w:val="001F3014"/>
    <w:rsid w:val="001F362D"/>
    <w:rsid w:val="001F3655"/>
    <w:rsid w:val="001F3912"/>
    <w:rsid w:val="001F3E09"/>
    <w:rsid w:val="001F3F1C"/>
    <w:rsid w:val="001F42FA"/>
    <w:rsid w:val="001F45D3"/>
    <w:rsid w:val="001F4D07"/>
    <w:rsid w:val="001F4F56"/>
    <w:rsid w:val="001F5057"/>
    <w:rsid w:val="001F534F"/>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4897"/>
    <w:rsid w:val="002053A7"/>
    <w:rsid w:val="00205760"/>
    <w:rsid w:val="00205A33"/>
    <w:rsid w:val="00206301"/>
    <w:rsid w:val="002064F0"/>
    <w:rsid w:val="002065B5"/>
    <w:rsid w:val="00206C77"/>
    <w:rsid w:val="002073AB"/>
    <w:rsid w:val="002073D6"/>
    <w:rsid w:val="002076E1"/>
    <w:rsid w:val="00207806"/>
    <w:rsid w:val="00207BC3"/>
    <w:rsid w:val="00210148"/>
    <w:rsid w:val="00210852"/>
    <w:rsid w:val="002108BF"/>
    <w:rsid w:val="002109E0"/>
    <w:rsid w:val="00210A60"/>
    <w:rsid w:val="00210B85"/>
    <w:rsid w:val="002118C8"/>
    <w:rsid w:val="002119F5"/>
    <w:rsid w:val="00212409"/>
    <w:rsid w:val="00212B91"/>
    <w:rsid w:val="00212D22"/>
    <w:rsid w:val="00213754"/>
    <w:rsid w:val="002137FA"/>
    <w:rsid w:val="00213A68"/>
    <w:rsid w:val="00213BFA"/>
    <w:rsid w:val="002150E9"/>
    <w:rsid w:val="0021531A"/>
    <w:rsid w:val="002155BC"/>
    <w:rsid w:val="0021564C"/>
    <w:rsid w:val="002157AC"/>
    <w:rsid w:val="00215812"/>
    <w:rsid w:val="00215CEF"/>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2AD2"/>
    <w:rsid w:val="0022309B"/>
    <w:rsid w:val="0022317E"/>
    <w:rsid w:val="00223983"/>
    <w:rsid w:val="00223E79"/>
    <w:rsid w:val="00223FEB"/>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9A0"/>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3526"/>
    <w:rsid w:val="00243F36"/>
    <w:rsid w:val="0024441F"/>
    <w:rsid w:val="00244608"/>
    <w:rsid w:val="00244D17"/>
    <w:rsid w:val="00244DDA"/>
    <w:rsid w:val="002452F1"/>
    <w:rsid w:val="0024577B"/>
    <w:rsid w:val="00245AAC"/>
    <w:rsid w:val="002463A8"/>
    <w:rsid w:val="002475A2"/>
    <w:rsid w:val="002477F2"/>
    <w:rsid w:val="0024785F"/>
    <w:rsid w:val="002501DE"/>
    <w:rsid w:val="002506B7"/>
    <w:rsid w:val="00250769"/>
    <w:rsid w:val="0025093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34C"/>
    <w:rsid w:val="00256408"/>
    <w:rsid w:val="002571CC"/>
    <w:rsid w:val="00260499"/>
    <w:rsid w:val="00260655"/>
    <w:rsid w:val="00260A52"/>
    <w:rsid w:val="00260DF0"/>
    <w:rsid w:val="0026124B"/>
    <w:rsid w:val="00261332"/>
    <w:rsid w:val="002616AE"/>
    <w:rsid w:val="00261DDB"/>
    <w:rsid w:val="00261E52"/>
    <w:rsid w:val="002626B1"/>
    <w:rsid w:val="00262A0C"/>
    <w:rsid w:val="0026382D"/>
    <w:rsid w:val="00263B07"/>
    <w:rsid w:val="00264298"/>
    <w:rsid w:val="0026470F"/>
    <w:rsid w:val="002648B3"/>
    <w:rsid w:val="00264BA7"/>
    <w:rsid w:val="00264C3B"/>
    <w:rsid w:val="00265C02"/>
    <w:rsid w:val="0026660E"/>
    <w:rsid w:val="002666AE"/>
    <w:rsid w:val="0026684D"/>
    <w:rsid w:val="00266878"/>
    <w:rsid w:val="00266BF4"/>
    <w:rsid w:val="00266E7B"/>
    <w:rsid w:val="002675C2"/>
    <w:rsid w:val="00267733"/>
    <w:rsid w:val="00267770"/>
    <w:rsid w:val="002703CB"/>
    <w:rsid w:val="002705FF"/>
    <w:rsid w:val="00270775"/>
    <w:rsid w:val="002707D5"/>
    <w:rsid w:val="00271F75"/>
    <w:rsid w:val="00271FD0"/>
    <w:rsid w:val="00272283"/>
    <w:rsid w:val="00272414"/>
    <w:rsid w:val="00272448"/>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763"/>
    <w:rsid w:val="00283AC6"/>
    <w:rsid w:val="00283ACA"/>
    <w:rsid w:val="0028407E"/>
    <w:rsid w:val="00284646"/>
    <w:rsid w:val="0028478F"/>
    <w:rsid w:val="0028480F"/>
    <w:rsid w:val="00284A99"/>
    <w:rsid w:val="002850C1"/>
    <w:rsid w:val="002854FE"/>
    <w:rsid w:val="00285663"/>
    <w:rsid w:val="00285690"/>
    <w:rsid w:val="00285B1C"/>
    <w:rsid w:val="00285D92"/>
    <w:rsid w:val="002862A3"/>
    <w:rsid w:val="0028660B"/>
    <w:rsid w:val="0028712E"/>
    <w:rsid w:val="00290E39"/>
    <w:rsid w:val="002910E6"/>
    <w:rsid w:val="002911BD"/>
    <w:rsid w:val="00291302"/>
    <w:rsid w:val="00291AE0"/>
    <w:rsid w:val="00291CDD"/>
    <w:rsid w:val="0029212D"/>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225"/>
    <w:rsid w:val="002A07BF"/>
    <w:rsid w:val="002A0DF9"/>
    <w:rsid w:val="002A0E00"/>
    <w:rsid w:val="002A10AE"/>
    <w:rsid w:val="002A1864"/>
    <w:rsid w:val="002A1DAE"/>
    <w:rsid w:val="002A1E74"/>
    <w:rsid w:val="002A2652"/>
    <w:rsid w:val="002A2BBA"/>
    <w:rsid w:val="002A2CD2"/>
    <w:rsid w:val="002A3015"/>
    <w:rsid w:val="002A3DE2"/>
    <w:rsid w:val="002A4F1F"/>
    <w:rsid w:val="002A55FF"/>
    <w:rsid w:val="002A566F"/>
    <w:rsid w:val="002A5B59"/>
    <w:rsid w:val="002A5BC5"/>
    <w:rsid w:val="002A5C51"/>
    <w:rsid w:val="002A5D43"/>
    <w:rsid w:val="002A64C5"/>
    <w:rsid w:val="002A6E21"/>
    <w:rsid w:val="002A75A5"/>
    <w:rsid w:val="002A7730"/>
    <w:rsid w:val="002A79B7"/>
    <w:rsid w:val="002A7C0D"/>
    <w:rsid w:val="002B06A7"/>
    <w:rsid w:val="002B077E"/>
    <w:rsid w:val="002B0B0F"/>
    <w:rsid w:val="002B11F0"/>
    <w:rsid w:val="002B1311"/>
    <w:rsid w:val="002B1AFB"/>
    <w:rsid w:val="002B1C2A"/>
    <w:rsid w:val="002B1E74"/>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0F21"/>
    <w:rsid w:val="002C164A"/>
    <w:rsid w:val="002C201A"/>
    <w:rsid w:val="002C2396"/>
    <w:rsid w:val="002C2690"/>
    <w:rsid w:val="002C27A9"/>
    <w:rsid w:val="002C2D13"/>
    <w:rsid w:val="002C2DCF"/>
    <w:rsid w:val="002C3328"/>
    <w:rsid w:val="002C3479"/>
    <w:rsid w:val="002C39D5"/>
    <w:rsid w:val="002C3CE7"/>
    <w:rsid w:val="002C3EC9"/>
    <w:rsid w:val="002C4F1C"/>
    <w:rsid w:val="002C4FC4"/>
    <w:rsid w:val="002C52CD"/>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2336"/>
    <w:rsid w:val="002E23BB"/>
    <w:rsid w:val="002E30FD"/>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503"/>
    <w:rsid w:val="002E7924"/>
    <w:rsid w:val="002E7A66"/>
    <w:rsid w:val="002E7C6D"/>
    <w:rsid w:val="002E7DB2"/>
    <w:rsid w:val="002F0360"/>
    <w:rsid w:val="002F04FA"/>
    <w:rsid w:val="002F07B9"/>
    <w:rsid w:val="002F09C6"/>
    <w:rsid w:val="002F0B4A"/>
    <w:rsid w:val="002F13C2"/>
    <w:rsid w:val="002F1E58"/>
    <w:rsid w:val="002F293D"/>
    <w:rsid w:val="002F2BA3"/>
    <w:rsid w:val="002F2C18"/>
    <w:rsid w:val="002F39B8"/>
    <w:rsid w:val="002F3B7C"/>
    <w:rsid w:val="002F491B"/>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E23"/>
    <w:rsid w:val="003012B6"/>
    <w:rsid w:val="00301552"/>
    <w:rsid w:val="00301F13"/>
    <w:rsid w:val="003023A5"/>
    <w:rsid w:val="0030325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437E"/>
    <w:rsid w:val="003144B4"/>
    <w:rsid w:val="00314549"/>
    <w:rsid w:val="00314654"/>
    <w:rsid w:val="003149FA"/>
    <w:rsid w:val="0031537A"/>
    <w:rsid w:val="0031546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DB"/>
    <w:rsid w:val="0032306A"/>
    <w:rsid w:val="00323DDC"/>
    <w:rsid w:val="00324491"/>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F72"/>
    <w:rsid w:val="003341E2"/>
    <w:rsid w:val="003343DB"/>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E62"/>
    <w:rsid w:val="00345FAC"/>
    <w:rsid w:val="00346BED"/>
    <w:rsid w:val="00346BF4"/>
    <w:rsid w:val="00346EE6"/>
    <w:rsid w:val="0034743F"/>
    <w:rsid w:val="00347661"/>
    <w:rsid w:val="003476EF"/>
    <w:rsid w:val="00347C18"/>
    <w:rsid w:val="00350067"/>
    <w:rsid w:val="003507F0"/>
    <w:rsid w:val="00350DD7"/>
    <w:rsid w:val="0035143B"/>
    <w:rsid w:val="0035224E"/>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57"/>
    <w:rsid w:val="003578D0"/>
    <w:rsid w:val="00360829"/>
    <w:rsid w:val="00360FDE"/>
    <w:rsid w:val="003615E8"/>
    <w:rsid w:val="0036178D"/>
    <w:rsid w:val="00361C38"/>
    <w:rsid w:val="0036286C"/>
    <w:rsid w:val="00363538"/>
    <w:rsid w:val="00363577"/>
    <w:rsid w:val="0036371C"/>
    <w:rsid w:val="00363AB9"/>
    <w:rsid w:val="00363CCC"/>
    <w:rsid w:val="00363EA1"/>
    <w:rsid w:val="00364246"/>
    <w:rsid w:val="00364618"/>
    <w:rsid w:val="00364912"/>
    <w:rsid w:val="003649DA"/>
    <w:rsid w:val="00365DFF"/>
    <w:rsid w:val="00365E1F"/>
    <w:rsid w:val="003666A1"/>
    <w:rsid w:val="0036695D"/>
    <w:rsid w:val="00366AA7"/>
    <w:rsid w:val="00366AFE"/>
    <w:rsid w:val="00367281"/>
    <w:rsid w:val="0036747E"/>
    <w:rsid w:val="003676E6"/>
    <w:rsid w:val="00370388"/>
    <w:rsid w:val="00370684"/>
    <w:rsid w:val="00370C7B"/>
    <w:rsid w:val="0037138A"/>
    <w:rsid w:val="003723D7"/>
    <w:rsid w:val="003723D8"/>
    <w:rsid w:val="00372760"/>
    <w:rsid w:val="00372A07"/>
    <w:rsid w:val="00372A5A"/>
    <w:rsid w:val="00372C6D"/>
    <w:rsid w:val="00372CB7"/>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0D50"/>
    <w:rsid w:val="003A11BA"/>
    <w:rsid w:val="003A1C2E"/>
    <w:rsid w:val="003A1EA2"/>
    <w:rsid w:val="003A21FA"/>
    <w:rsid w:val="003A25D7"/>
    <w:rsid w:val="003A27E6"/>
    <w:rsid w:val="003A2B65"/>
    <w:rsid w:val="003A2E70"/>
    <w:rsid w:val="003A30A2"/>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4CB"/>
    <w:rsid w:val="003C19AA"/>
    <w:rsid w:val="003C1D56"/>
    <w:rsid w:val="003C1F60"/>
    <w:rsid w:val="003C2B0C"/>
    <w:rsid w:val="003C2DE5"/>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C7C"/>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988"/>
    <w:rsid w:val="003E4C87"/>
    <w:rsid w:val="003E5184"/>
    <w:rsid w:val="003E56FB"/>
    <w:rsid w:val="003E66FA"/>
    <w:rsid w:val="003E681E"/>
    <w:rsid w:val="003E714A"/>
    <w:rsid w:val="003E7184"/>
    <w:rsid w:val="003E7417"/>
    <w:rsid w:val="003E766D"/>
    <w:rsid w:val="003E7DF1"/>
    <w:rsid w:val="003F09B5"/>
    <w:rsid w:val="003F0E82"/>
    <w:rsid w:val="003F12BC"/>
    <w:rsid w:val="003F16B2"/>
    <w:rsid w:val="003F2015"/>
    <w:rsid w:val="003F27C5"/>
    <w:rsid w:val="003F291D"/>
    <w:rsid w:val="003F2A29"/>
    <w:rsid w:val="003F3152"/>
    <w:rsid w:val="003F326E"/>
    <w:rsid w:val="003F34D9"/>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3BB4"/>
    <w:rsid w:val="00423E15"/>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2F"/>
    <w:rsid w:val="0043355D"/>
    <w:rsid w:val="004335C7"/>
    <w:rsid w:val="00433794"/>
    <w:rsid w:val="00433CDE"/>
    <w:rsid w:val="00433F2A"/>
    <w:rsid w:val="0043449C"/>
    <w:rsid w:val="00434E26"/>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6EE3"/>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E30"/>
    <w:rsid w:val="00460EFD"/>
    <w:rsid w:val="004616D9"/>
    <w:rsid w:val="00461720"/>
    <w:rsid w:val="0046187C"/>
    <w:rsid w:val="00462671"/>
    <w:rsid w:val="00462C53"/>
    <w:rsid w:val="00462E26"/>
    <w:rsid w:val="00462FD7"/>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42CF"/>
    <w:rsid w:val="00484E16"/>
    <w:rsid w:val="00484F7C"/>
    <w:rsid w:val="004853F1"/>
    <w:rsid w:val="0048573B"/>
    <w:rsid w:val="00485934"/>
    <w:rsid w:val="00485988"/>
    <w:rsid w:val="00486190"/>
    <w:rsid w:val="00486530"/>
    <w:rsid w:val="0048691E"/>
    <w:rsid w:val="0048734A"/>
    <w:rsid w:val="00487C43"/>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4797"/>
    <w:rsid w:val="004955F9"/>
    <w:rsid w:val="00495B1E"/>
    <w:rsid w:val="00495B68"/>
    <w:rsid w:val="00496B7F"/>
    <w:rsid w:val="00496EF8"/>
    <w:rsid w:val="00496F3E"/>
    <w:rsid w:val="00497095"/>
    <w:rsid w:val="00497762"/>
    <w:rsid w:val="004A0308"/>
    <w:rsid w:val="004A030A"/>
    <w:rsid w:val="004A1007"/>
    <w:rsid w:val="004A113F"/>
    <w:rsid w:val="004A1468"/>
    <w:rsid w:val="004A1629"/>
    <w:rsid w:val="004A18FC"/>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9F2"/>
    <w:rsid w:val="004A7E9C"/>
    <w:rsid w:val="004A7FC9"/>
    <w:rsid w:val="004B0A7F"/>
    <w:rsid w:val="004B0B18"/>
    <w:rsid w:val="004B0D10"/>
    <w:rsid w:val="004B0DFF"/>
    <w:rsid w:val="004B0FF9"/>
    <w:rsid w:val="004B1224"/>
    <w:rsid w:val="004B175C"/>
    <w:rsid w:val="004B1C55"/>
    <w:rsid w:val="004B1E8E"/>
    <w:rsid w:val="004B2C04"/>
    <w:rsid w:val="004B2DA4"/>
    <w:rsid w:val="004B2E03"/>
    <w:rsid w:val="004B2E19"/>
    <w:rsid w:val="004B309E"/>
    <w:rsid w:val="004B3563"/>
    <w:rsid w:val="004B3569"/>
    <w:rsid w:val="004B3C04"/>
    <w:rsid w:val="004B3C54"/>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11FF"/>
    <w:rsid w:val="004E1701"/>
    <w:rsid w:val="004E2378"/>
    <w:rsid w:val="004E254F"/>
    <w:rsid w:val="004E3397"/>
    <w:rsid w:val="004E3ED6"/>
    <w:rsid w:val="004E435E"/>
    <w:rsid w:val="004E57BD"/>
    <w:rsid w:val="004E58F7"/>
    <w:rsid w:val="004E5C5B"/>
    <w:rsid w:val="004E6374"/>
    <w:rsid w:val="004E6650"/>
    <w:rsid w:val="004E6A87"/>
    <w:rsid w:val="004E7687"/>
    <w:rsid w:val="004E78B5"/>
    <w:rsid w:val="004E78EE"/>
    <w:rsid w:val="004F00E2"/>
    <w:rsid w:val="004F0292"/>
    <w:rsid w:val="004F0B39"/>
    <w:rsid w:val="004F0EB0"/>
    <w:rsid w:val="004F14D5"/>
    <w:rsid w:val="004F1A17"/>
    <w:rsid w:val="004F240D"/>
    <w:rsid w:val="004F2770"/>
    <w:rsid w:val="004F2903"/>
    <w:rsid w:val="004F2AEC"/>
    <w:rsid w:val="004F2C43"/>
    <w:rsid w:val="004F2DB3"/>
    <w:rsid w:val="004F39BA"/>
    <w:rsid w:val="004F3AF8"/>
    <w:rsid w:val="004F3B35"/>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1462"/>
    <w:rsid w:val="00511489"/>
    <w:rsid w:val="005115A3"/>
    <w:rsid w:val="00511991"/>
    <w:rsid w:val="0051220F"/>
    <w:rsid w:val="00512B30"/>
    <w:rsid w:val="00512B69"/>
    <w:rsid w:val="00512F0B"/>
    <w:rsid w:val="005131BC"/>
    <w:rsid w:val="00513D8A"/>
    <w:rsid w:val="00514156"/>
    <w:rsid w:val="005144A8"/>
    <w:rsid w:val="00514898"/>
    <w:rsid w:val="00514C9A"/>
    <w:rsid w:val="005162BD"/>
    <w:rsid w:val="00517032"/>
    <w:rsid w:val="005172D5"/>
    <w:rsid w:val="00517679"/>
    <w:rsid w:val="005177BE"/>
    <w:rsid w:val="00517B65"/>
    <w:rsid w:val="005201AA"/>
    <w:rsid w:val="00520613"/>
    <w:rsid w:val="005206B9"/>
    <w:rsid w:val="005207BB"/>
    <w:rsid w:val="00520A27"/>
    <w:rsid w:val="00520D31"/>
    <w:rsid w:val="00520F71"/>
    <w:rsid w:val="005211D6"/>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77BE"/>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114"/>
    <w:rsid w:val="005513C3"/>
    <w:rsid w:val="00551D7E"/>
    <w:rsid w:val="00552612"/>
    <w:rsid w:val="005530FA"/>
    <w:rsid w:val="005535A8"/>
    <w:rsid w:val="00553A68"/>
    <w:rsid w:val="00553D90"/>
    <w:rsid w:val="0055430D"/>
    <w:rsid w:val="005545D2"/>
    <w:rsid w:val="005548FE"/>
    <w:rsid w:val="00554AA1"/>
    <w:rsid w:val="00554C36"/>
    <w:rsid w:val="00554D5F"/>
    <w:rsid w:val="00555047"/>
    <w:rsid w:val="00556154"/>
    <w:rsid w:val="0055662D"/>
    <w:rsid w:val="00556703"/>
    <w:rsid w:val="00556BB5"/>
    <w:rsid w:val="00557528"/>
    <w:rsid w:val="00557AD5"/>
    <w:rsid w:val="00557D1D"/>
    <w:rsid w:val="00557D96"/>
    <w:rsid w:val="005601F3"/>
    <w:rsid w:val="00560373"/>
    <w:rsid w:val="00560989"/>
    <w:rsid w:val="00560A38"/>
    <w:rsid w:val="00560CEC"/>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1D7B"/>
    <w:rsid w:val="00571F7B"/>
    <w:rsid w:val="0057224D"/>
    <w:rsid w:val="00572488"/>
    <w:rsid w:val="00572B3F"/>
    <w:rsid w:val="00572BC7"/>
    <w:rsid w:val="00572D73"/>
    <w:rsid w:val="005730E4"/>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4641"/>
    <w:rsid w:val="00584E96"/>
    <w:rsid w:val="00585022"/>
    <w:rsid w:val="005856FB"/>
    <w:rsid w:val="00585BC4"/>
    <w:rsid w:val="0058603F"/>
    <w:rsid w:val="0058615B"/>
    <w:rsid w:val="0058659A"/>
    <w:rsid w:val="0058707D"/>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413F"/>
    <w:rsid w:val="0059465F"/>
    <w:rsid w:val="00594E3A"/>
    <w:rsid w:val="00594FFA"/>
    <w:rsid w:val="00595074"/>
    <w:rsid w:val="00595427"/>
    <w:rsid w:val="00595B16"/>
    <w:rsid w:val="00595B3E"/>
    <w:rsid w:val="00595BC8"/>
    <w:rsid w:val="00595C1E"/>
    <w:rsid w:val="00595C72"/>
    <w:rsid w:val="00595CBE"/>
    <w:rsid w:val="00595E13"/>
    <w:rsid w:val="00596680"/>
    <w:rsid w:val="005973C7"/>
    <w:rsid w:val="00597479"/>
    <w:rsid w:val="00597573"/>
    <w:rsid w:val="005976BC"/>
    <w:rsid w:val="005977BC"/>
    <w:rsid w:val="00597AF4"/>
    <w:rsid w:val="00597EED"/>
    <w:rsid w:val="005A01A5"/>
    <w:rsid w:val="005A12E5"/>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7E1"/>
    <w:rsid w:val="005A64A5"/>
    <w:rsid w:val="005A64E3"/>
    <w:rsid w:val="005A6B01"/>
    <w:rsid w:val="005A6F22"/>
    <w:rsid w:val="005A6F3D"/>
    <w:rsid w:val="005A7762"/>
    <w:rsid w:val="005B0EB7"/>
    <w:rsid w:val="005B1095"/>
    <w:rsid w:val="005B125E"/>
    <w:rsid w:val="005B12DC"/>
    <w:rsid w:val="005B137A"/>
    <w:rsid w:val="005B18E2"/>
    <w:rsid w:val="005B19FE"/>
    <w:rsid w:val="005B1C2B"/>
    <w:rsid w:val="005B1F9E"/>
    <w:rsid w:val="005B262C"/>
    <w:rsid w:val="005B2826"/>
    <w:rsid w:val="005B3286"/>
    <w:rsid w:val="005B33CF"/>
    <w:rsid w:val="005B3841"/>
    <w:rsid w:val="005B3D40"/>
    <w:rsid w:val="005B41FF"/>
    <w:rsid w:val="005B4484"/>
    <w:rsid w:val="005B48F7"/>
    <w:rsid w:val="005B4933"/>
    <w:rsid w:val="005B494F"/>
    <w:rsid w:val="005B4AB4"/>
    <w:rsid w:val="005B4B09"/>
    <w:rsid w:val="005B4D38"/>
    <w:rsid w:val="005B4D7C"/>
    <w:rsid w:val="005B538F"/>
    <w:rsid w:val="005B5DF0"/>
    <w:rsid w:val="005B5FF2"/>
    <w:rsid w:val="005B6017"/>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0B8"/>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2B07"/>
    <w:rsid w:val="005D2FF0"/>
    <w:rsid w:val="005D370F"/>
    <w:rsid w:val="005D3905"/>
    <w:rsid w:val="005D39E4"/>
    <w:rsid w:val="005D3F7F"/>
    <w:rsid w:val="005D462B"/>
    <w:rsid w:val="005D465F"/>
    <w:rsid w:val="005D4698"/>
    <w:rsid w:val="005D48A1"/>
    <w:rsid w:val="005D49B8"/>
    <w:rsid w:val="005D4C41"/>
    <w:rsid w:val="005D555F"/>
    <w:rsid w:val="005D6199"/>
    <w:rsid w:val="005D6650"/>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3034"/>
    <w:rsid w:val="005F3203"/>
    <w:rsid w:val="005F35C6"/>
    <w:rsid w:val="005F4158"/>
    <w:rsid w:val="005F4195"/>
    <w:rsid w:val="005F5020"/>
    <w:rsid w:val="005F5B41"/>
    <w:rsid w:val="005F5DB7"/>
    <w:rsid w:val="005F5F72"/>
    <w:rsid w:val="005F6AD7"/>
    <w:rsid w:val="005F6EE6"/>
    <w:rsid w:val="00600690"/>
    <w:rsid w:val="006007B7"/>
    <w:rsid w:val="00600B64"/>
    <w:rsid w:val="00601BB9"/>
    <w:rsid w:val="006026AB"/>
    <w:rsid w:val="00602840"/>
    <w:rsid w:val="00602A24"/>
    <w:rsid w:val="00602F88"/>
    <w:rsid w:val="00603CA3"/>
    <w:rsid w:val="00603DA7"/>
    <w:rsid w:val="00603F43"/>
    <w:rsid w:val="00603FC7"/>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1D38"/>
    <w:rsid w:val="006129CC"/>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6BA"/>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6170"/>
    <w:rsid w:val="006264B8"/>
    <w:rsid w:val="0062708D"/>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59CE"/>
    <w:rsid w:val="00635F4D"/>
    <w:rsid w:val="00636E73"/>
    <w:rsid w:val="0063734D"/>
    <w:rsid w:val="00637755"/>
    <w:rsid w:val="00637B02"/>
    <w:rsid w:val="00637B1E"/>
    <w:rsid w:val="00637E21"/>
    <w:rsid w:val="00637FF4"/>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543"/>
    <w:rsid w:val="006469C4"/>
    <w:rsid w:val="00646FD1"/>
    <w:rsid w:val="0064723F"/>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AF2"/>
    <w:rsid w:val="00654EC9"/>
    <w:rsid w:val="006550EC"/>
    <w:rsid w:val="00655517"/>
    <w:rsid w:val="00655ABA"/>
    <w:rsid w:val="00655D45"/>
    <w:rsid w:val="00660656"/>
    <w:rsid w:val="00660944"/>
    <w:rsid w:val="0066152F"/>
    <w:rsid w:val="00661CCC"/>
    <w:rsid w:val="006626C3"/>
    <w:rsid w:val="00662CA5"/>
    <w:rsid w:val="00662D63"/>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5182"/>
    <w:rsid w:val="006760D6"/>
    <w:rsid w:val="006771CD"/>
    <w:rsid w:val="00677A0E"/>
    <w:rsid w:val="00677BF0"/>
    <w:rsid w:val="00677F6D"/>
    <w:rsid w:val="00680421"/>
    <w:rsid w:val="00680D70"/>
    <w:rsid w:val="00680E36"/>
    <w:rsid w:val="006810FF"/>
    <w:rsid w:val="006819BC"/>
    <w:rsid w:val="00681D24"/>
    <w:rsid w:val="00681E0E"/>
    <w:rsid w:val="006820C1"/>
    <w:rsid w:val="00682CA7"/>
    <w:rsid w:val="00682E2F"/>
    <w:rsid w:val="00682E49"/>
    <w:rsid w:val="006835AA"/>
    <w:rsid w:val="006839F5"/>
    <w:rsid w:val="00683C49"/>
    <w:rsid w:val="00684639"/>
    <w:rsid w:val="0068489D"/>
    <w:rsid w:val="00685C02"/>
    <w:rsid w:val="006864E4"/>
    <w:rsid w:val="00686652"/>
    <w:rsid w:val="0068691B"/>
    <w:rsid w:val="00686AF9"/>
    <w:rsid w:val="00686C27"/>
    <w:rsid w:val="00686C46"/>
    <w:rsid w:val="00686E2A"/>
    <w:rsid w:val="0068720D"/>
    <w:rsid w:val="00687A18"/>
    <w:rsid w:val="00687B56"/>
    <w:rsid w:val="00690018"/>
    <w:rsid w:val="0069005B"/>
    <w:rsid w:val="0069007D"/>
    <w:rsid w:val="00690123"/>
    <w:rsid w:val="006903CA"/>
    <w:rsid w:val="00690885"/>
    <w:rsid w:val="00690999"/>
    <w:rsid w:val="0069123B"/>
    <w:rsid w:val="00691293"/>
    <w:rsid w:val="00691604"/>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B0123"/>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42E1"/>
    <w:rsid w:val="006B4BE0"/>
    <w:rsid w:val="006B5366"/>
    <w:rsid w:val="006B581C"/>
    <w:rsid w:val="006B59EF"/>
    <w:rsid w:val="006B5CFE"/>
    <w:rsid w:val="006B5F14"/>
    <w:rsid w:val="006B6673"/>
    <w:rsid w:val="006B66B6"/>
    <w:rsid w:val="006B6CF9"/>
    <w:rsid w:val="006B6E1C"/>
    <w:rsid w:val="006B7744"/>
    <w:rsid w:val="006B78DB"/>
    <w:rsid w:val="006B7E24"/>
    <w:rsid w:val="006B7F62"/>
    <w:rsid w:val="006C0810"/>
    <w:rsid w:val="006C1178"/>
    <w:rsid w:val="006C1505"/>
    <w:rsid w:val="006C194A"/>
    <w:rsid w:val="006C1C43"/>
    <w:rsid w:val="006C1F79"/>
    <w:rsid w:val="006C2665"/>
    <w:rsid w:val="006C2805"/>
    <w:rsid w:val="006C2B85"/>
    <w:rsid w:val="006C2E1D"/>
    <w:rsid w:val="006C2E44"/>
    <w:rsid w:val="006C2F8C"/>
    <w:rsid w:val="006C3277"/>
    <w:rsid w:val="006C3668"/>
    <w:rsid w:val="006C38B4"/>
    <w:rsid w:val="006C39E7"/>
    <w:rsid w:val="006C44EC"/>
    <w:rsid w:val="006C4956"/>
    <w:rsid w:val="006C4D10"/>
    <w:rsid w:val="006C5AD9"/>
    <w:rsid w:val="006C640F"/>
    <w:rsid w:val="006C7627"/>
    <w:rsid w:val="006C7AAF"/>
    <w:rsid w:val="006D0235"/>
    <w:rsid w:val="006D02D4"/>
    <w:rsid w:val="006D0373"/>
    <w:rsid w:val="006D0698"/>
    <w:rsid w:val="006D167D"/>
    <w:rsid w:val="006D1A98"/>
    <w:rsid w:val="006D21F9"/>
    <w:rsid w:val="006D2586"/>
    <w:rsid w:val="006D3429"/>
    <w:rsid w:val="006D368C"/>
    <w:rsid w:val="006D3767"/>
    <w:rsid w:val="006D3C4C"/>
    <w:rsid w:val="006D40C0"/>
    <w:rsid w:val="006D4599"/>
    <w:rsid w:val="006D501B"/>
    <w:rsid w:val="006D5387"/>
    <w:rsid w:val="006D5577"/>
    <w:rsid w:val="006D5725"/>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830"/>
    <w:rsid w:val="006E7AB8"/>
    <w:rsid w:val="006E7C2E"/>
    <w:rsid w:val="006E7CF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B84"/>
    <w:rsid w:val="0070725A"/>
    <w:rsid w:val="00707D74"/>
    <w:rsid w:val="00707DD4"/>
    <w:rsid w:val="0071078D"/>
    <w:rsid w:val="00710CF2"/>
    <w:rsid w:val="00710EB0"/>
    <w:rsid w:val="007110B7"/>
    <w:rsid w:val="0071147E"/>
    <w:rsid w:val="00711F8E"/>
    <w:rsid w:val="007120B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289"/>
    <w:rsid w:val="007203B8"/>
    <w:rsid w:val="007204BC"/>
    <w:rsid w:val="0072062C"/>
    <w:rsid w:val="007207E7"/>
    <w:rsid w:val="00720965"/>
    <w:rsid w:val="00720F81"/>
    <w:rsid w:val="00721546"/>
    <w:rsid w:val="0072176F"/>
    <w:rsid w:val="00722252"/>
    <w:rsid w:val="00722466"/>
    <w:rsid w:val="007224BF"/>
    <w:rsid w:val="0072290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7B3"/>
    <w:rsid w:val="007317D9"/>
    <w:rsid w:val="0073203D"/>
    <w:rsid w:val="00732149"/>
    <w:rsid w:val="007324B2"/>
    <w:rsid w:val="0073290F"/>
    <w:rsid w:val="00732AF4"/>
    <w:rsid w:val="0073313F"/>
    <w:rsid w:val="007336D7"/>
    <w:rsid w:val="00734924"/>
    <w:rsid w:val="00734A1A"/>
    <w:rsid w:val="00734D0F"/>
    <w:rsid w:val="00735702"/>
    <w:rsid w:val="00735827"/>
    <w:rsid w:val="00735B09"/>
    <w:rsid w:val="0073601C"/>
    <w:rsid w:val="007364E1"/>
    <w:rsid w:val="00736E1D"/>
    <w:rsid w:val="0073720C"/>
    <w:rsid w:val="00737331"/>
    <w:rsid w:val="00737336"/>
    <w:rsid w:val="007378B9"/>
    <w:rsid w:val="00737CA9"/>
    <w:rsid w:val="00740AB3"/>
    <w:rsid w:val="007411E7"/>
    <w:rsid w:val="007413A2"/>
    <w:rsid w:val="00741676"/>
    <w:rsid w:val="00742008"/>
    <w:rsid w:val="00742556"/>
    <w:rsid w:val="00742F36"/>
    <w:rsid w:val="0074327E"/>
    <w:rsid w:val="00743C03"/>
    <w:rsid w:val="00743CCE"/>
    <w:rsid w:val="00743D0C"/>
    <w:rsid w:val="00743E6B"/>
    <w:rsid w:val="00743EE9"/>
    <w:rsid w:val="0074509C"/>
    <w:rsid w:val="007450D2"/>
    <w:rsid w:val="007459D9"/>
    <w:rsid w:val="00746DA4"/>
    <w:rsid w:val="00746E27"/>
    <w:rsid w:val="00746F5F"/>
    <w:rsid w:val="007472C3"/>
    <w:rsid w:val="0074770D"/>
    <w:rsid w:val="00747983"/>
    <w:rsid w:val="00747B2D"/>
    <w:rsid w:val="00747BA2"/>
    <w:rsid w:val="00747BC6"/>
    <w:rsid w:val="0075008F"/>
    <w:rsid w:val="0075018D"/>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ABC"/>
    <w:rsid w:val="007564AD"/>
    <w:rsid w:val="00756C15"/>
    <w:rsid w:val="00756C6A"/>
    <w:rsid w:val="00756E49"/>
    <w:rsid w:val="0075772C"/>
    <w:rsid w:val="00757829"/>
    <w:rsid w:val="0075782A"/>
    <w:rsid w:val="00757A00"/>
    <w:rsid w:val="00757FDB"/>
    <w:rsid w:val="00760E8F"/>
    <w:rsid w:val="00761998"/>
    <w:rsid w:val="007621F5"/>
    <w:rsid w:val="007623EA"/>
    <w:rsid w:val="007629D6"/>
    <w:rsid w:val="00762E3D"/>
    <w:rsid w:val="00762EBE"/>
    <w:rsid w:val="00762ECD"/>
    <w:rsid w:val="0076339F"/>
    <w:rsid w:val="0076376D"/>
    <w:rsid w:val="007638F1"/>
    <w:rsid w:val="00763A36"/>
    <w:rsid w:val="00763FB1"/>
    <w:rsid w:val="0076490D"/>
    <w:rsid w:val="00765739"/>
    <w:rsid w:val="00766214"/>
    <w:rsid w:val="00766257"/>
    <w:rsid w:val="0076671C"/>
    <w:rsid w:val="00766B2C"/>
    <w:rsid w:val="0076711D"/>
    <w:rsid w:val="007677EE"/>
    <w:rsid w:val="0076781B"/>
    <w:rsid w:val="00767B3A"/>
    <w:rsid w:val="00767B6E"/>
    <w:rsid w:val="0077020D"/>
    <w:rsid w:val="00770A73"/>
    <w:rsid w:val="0077134D"/>
    <w:rsid w:val="0077146A"/>
    <w:rsid w:val="007714AF"/>
    <w:rsid w:val="00771892"/>
    <w:rsid w:val="007718AF"/>
    <w:rsid w:val="00771A6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77"/>
    <w:rsid w:val="007A13FD"/>
    <w:rsid w:val="007A1FBE"/>
    <w:rsid w:val="007A20E0"/>
    <w:rsid w:val="007A24B0"/>
    <w:rsid w:val="007A251F"/>
    <w:rsid w:val="007A288A"/>
    <w:rsid w:val="007A3574"/>
    <w:rsid w:val="007A3716"/>
    <w:rsid w:val="007A3733"/>
    <w:rsid w:val="007A3CC7"/>
    <w:rsid w:val="007A3F57"/>
    <w:rsid w:val="007A41C4"/>
    <w:rsid w:val="007A4481"/>
    <w:rsid w:val="007A4DED"/>
    <w:rsid w:val="007A4FB6"/>
    <w:rsid w:val="007A5012"/>
    <w:rsid w:val="007A5907"/>
    <w:rsid w:val="007A5B54"/>
    <w:rsid w:val="007A5FF7"/>
    <w:rsid w:val="007A6011"/>
    <w:rsid w:val="007A6FAF"/>
    <w:rsid w:val="007A7F9A"/>
    <w:rsid w:val="007B0181"/>
    <w:rsid w:val="007B0330"/>
    <w:rsid w:val="007B09E9"/>
    <w:rsid w:val="007B13D8"/>
    <w:rsid w:val="007B2662"/>
    <w:rsid w:val="007B43D2"/>
    <w:rsid w:val="007B4450"/>
    <w:rsid w:val="007B4B0D"/>
    <w:rsid w:val="007B4BE9"/>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3E4F"/>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35F"/>
    <w:rsid w:val="007D7508"/>
    <w:rsid w:val="007D7585"/>
    <w:rsid w:val="007D7929"/>
    <w:rsid w:val="007D7B59"/>
    <w:rsid w:val="007D7CE0"/>
    <w:rsid w:val="007D7CF5"/>
    <w:rsid w:val="007D7E7A"/>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C56"/>
    <w:rsid w:val="00803D16"/>
    <w:rsid w:val="0080437E"/>
    <w:rsid w:val="00804689"/>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B21"/>
    <w:rsid w:val="00810F15"/>
    <w:rsid w:val="0081133F"/>
    <w:rsid w:val="00811BD5"/>
    <w:rsid w:val="00811E61"/>
    <w:rsid w:val="00812556"/>
    <w:rsid w:val="00812805"/>
    <w:rsid w:val="008130EC"/>
    <w:rsid w:val="0081400D"/>
    <w:rsid w:val="00814038"/>
    <w:rsid w:val="0081543A"/>
    <w:rsid w:val="00815B50"/>
    <w:rsid w:val="008168FD"/>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3C6"/>
    <w:rsid w:val="0082464D"/>
    <w:rsid w:val="00824657"/>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F33"/>
    <w:rsid w:val="008330C8"/>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6421"/>
    <w:rsid w:val="00846725"/>
    <w:rsid w:val="00846799"/>
    <w:rsid w:val="00846A4B"/>
    <w:rsid w:val="0084755C"/>
    <w:rsid w:val="00847858"/>
    <w:rsid w:val="00847860"/>
    <w:rsid w:val="00847B58"/>
    <w:rsid w:val="00847F9A"/>
    <w:rsid w:val="00850366"/>
    <w:rsid w:val="00850387"/>
    <w:rsid w:val="00850736"/>
    <w:rsid w:val="008507C2"/>
    <w:rsid w:val="00850A95"/>
    <w:rsid w:val="0085194E"/>
    <w:rsid w:val="00851A7D"/>
    <w:rsid w:val="00851FDC"/>
    <w:rsid w:val="008526F5"/>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B2E"/>
    <w:rsid w:val="00856F08"/>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0DF7"/>
    <w:rsid w:val="00872209"/>
    <w:rsid w:val="0087242C"/>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5DE"/>
    <w:rsid w:val="00881885"/>
    <w:rsid w:val="0088191D"/>
    <w:rsid w:val="00881B5E"/>
    <w:rsid w:val="00881D66"/>
    <w:rsid w:val="00882065"/>
    <w:rsid w:val="00883946"/>
    <w:rsid w:val="008839A5"/>
    <w:rsid w:val="00884026"/>
    <w:rsid w:val="00884766"/>
    <w:rsid w:val="00884EF6"/>
    <w:rsid w:val="008855FB"/>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9B2"/>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263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630"/>
    <w:rsid w:val="008C76FA"/>
    <w:rsid w:val="008C7800"/>
    <w:rsid w:val="008C7BA3"/>
    <w:rsid w:val="008C7DA0"/>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C39"/>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901"/>
    <w:rsid w:val="008E69A5"/>
    <w:rsid w:val="008E6E50"/>
    <w:rsid w:val="008E71F0"/>
    <w:rsid w:val="008E72B7"/>
    <w:rsid w:val="008E7B54"/>
    <w:rsid w:val="008E7D0B"/>
    <w:rsid w:val="008E7E81"/>
    <w:rsid w:val="008E7ECB"/>
    <w:rsid w:val="008E7F40"/>
    <w:rsid w:val="008F097E"/>
    <w:rsid w:val="008F0A03"/>
    <w:rsid w:val="008F0E4D"/>
    <w:rsid w:val="008F1895"/>
    <w:rsid w:val="008F1901"/>
    <w:rsid w:val="008F19C7"/>
    <w:rsid w:val="008F1D4E"/>
    <w:rsid w:val="008F1F30"/>
    <w:rsid w:val="008F3094"/>
    <w:rsid w:val="008F33D2"/>
    <w:rsid w:val="008F3919"/>
    <w:rsid w:val="008F3EAF"/>
    <w:rsid w:val="008F440D"/>
    <w:rsid w:val="008F4548"/>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6EB"/>
    <w:rsid w:val="009105E5"/>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4F61"/>
    <w:rsid w:val="009152CE"/>
    <w:rsid w:val="00915C14"/>
    <w:rsid w:val="0091605B"/>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D9"/>
    <w:rsid w:val="00927AB2"/>
    <w:rsid w:val="00927B94"/>
    <w:rsid w:val="00930225"/>
    <w:rsid w:val="009309F5"/>
    <w:rsid w:val="00930D74"/>
    <w:rsid w:val="00931295"/>
    <w:rsid w:val="00931359"/>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4007F"/>
    <w:rsid w:val="009400BA"/>
    <w:rsid w:val="00940118"/>
    <w:rsid w:val="009404C9"/>
    <w:rsid w:val="00940683"/>
    <w:rsid w:val="00940ADD"/>
    <w:rsid w:val="00940B67"/>
    <w:rsid w:val="00940DE8"/>
    <w:rsid w:val="00941249"/>
    <w:rsid w:val="00941A8B"/>
    <w:rsid w:val="00941B81"/>
    <w:rsid w:val="009422FD"/>
    <w:rsid w:val="009422FE"/>
    <w:rsid w:val="0094256A"/>
    <w:rsid w:val="00942570"/>
    <w:rsid w:val="009426A8"/>
    <w:rsid w:val="0094295D"/>
    <w:rsid w:val="009429BD"/>
    <w:rsid w:val="009429FF"/>
    <w:rsid w:val="00943647"/>
    <w:rsid w:val="00943792"/>
    <w:rsid w:val="00943F3A"/>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4DA"/>
    <w:rsid w:val="009557A1"/>
    <w:rsid w:val="00955E8C"/>
    <w:rsid w:val="009565DE"/>
    <w:rsid w:val="0095664B"/>
    <w:rsid w:val="009566BC"/>
    <w:rsid w:val="00956A69"/>
    <w:rsid w:val="00956C5C"/>
    <w:rsid w:val="00957AE5"/>
    <w:rsid w:val="00957FC2"/>
    <w:rsid w:val="009602F8"/>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77C"/>
    <w:rsid w:val="00970BCA"/>
    <w:rsid w:val="00970C7C"/>
    <w:rsid w:val="00971526"/>
    <w:rsid w:val="00971E97"/>
    <w:rsid w:val="009721DB"/>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5445"/>
    <w:rsid w:val="009862B1"/>
    <w:rsid w:val="00986965"/>
    <w:rsid w:val="00986999"/>
    <w:rsid w:val="00986A1D"/>
    <w:rsid w:val="00986C88"/>
    <w:rsid w:val="00987905"/>
    <w:rsid w:val="00987A00"/>
    <w:rsid w:val="00987E4D"/>
    <w:rsid w:val="009904EA"/>
    <w:rsid w:val="00990955"/>
    <w:rsid w:val="009909FA"/>
    <w:rsid w:val="00990CE9"/>
    <w:rsid w:val="00990DC4"/>
    <w:rsid w:val="00990F3D"/>
    <w:rsid w:val="00990FAA"/>
    <w:rsid w:val="00991426"/>
    <w:rsid w:val="009915DD"/>
    <w:rsid w:val="00991789"/>
    <w:rsid w:val="00991803"/>
    <w:rsid w:val="00991B46"/>
    <w:rsid w:val="00991FB8"/>
    <w:rsid w:val="00992CEE"/>
    <w:rsid w:val="00992F2D"/>
    <w:rsid w:val="00993570"/>
    <w:rsid w:val="009936FE"/>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A0920"/>
    <w:rsid w:val="009A1671"/>
    <w:rsid w:val="009A1CF7"/>
    <w:rsid w:val="009A1D7A"/>
    <w:rsid w:val="009A1E18"/>
    <w:rsid w:val="009A2111"/>
    <w:rsid w:val="009A21B4"/>
    <w:rsid w:val="009A2C0F"/>
    <w:rsid w:val="009A3715"/>
    <w:rsid w:val="009A4121"/>
    <w:rsid w:val="009A421F"/>
    <w:rsid w:val="009A46D1"/>
    <w:rsid w:val="009A4E2C"/>
    <w:rsid w:val="009A4EB2"/>
    <w:rsid w:val="009A5651"/>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636"/>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66"/>
    <w:rsid w:val="009C0B73"/>
    <w:rsid w:val="009C0F4E"/>
    <w:rsid w:val="009C1008"/>
    <w:rsid w:val="009C15CC"/>
    <w:rsid w:val="009C1C25"/>
    <w:rsid w:val="009C217A"/>
    <w:rsid w:val="009C2DB4"/>
    <w:rsid w:val="009C2F0C"/>
    <w:rsid w:val="009C3367"/>
    <w:rsid w:val="009C4409"/>
    <w:rsid w:val="009C4B37"/>
    <w:rsid w:val="009C5220"/>
    <w:rsid w:val="009C52AC"/>
    <w:rsid w:val="009C5CD4"/>
    <w:rsid w:val="009C6420"/>
    <w:rsid w:val="009C6B10"/>
    <w:rsid w:val="009C6FD5"/>
    <w:rsid w:val="009C7028"/>
    <w:rsid w:val="009C7424"/>
    <w:rsid w:val="009C787E"/>
    <w:rsid w:val="009C7E2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729"/>
    <w:rsid w:val="009D6473"/>
    <w:rsid w:val="009D6550"/>
    <w:rsid w:val="009D6C4D"/>
    <w:rsid w:val="009D6E1B"/>
    <w:rsid w:val="009D7190"/>
    <w:rsid w:val="009D740F"/>
    <w:rsid w:val="009D757D"/>
    <w:rsid w:val="009D7C88"/>
    <w:rsid w:val="009E012C"/>
    <w:rsid w:val="009E0386"/>
    <w:rsid w:val="009E04C9"/>
    <w:rsid w:val="009E056C"/>
    <w:rsid w:val="009E0DAF"/>
    <w:rsid w:val="009E0E7F"/>
    <w:rsid w:val="009E1219"/>
    <w:rsid w:val="009E13C5"/>
    <w:rsid w:val="009E1442"/>
    <w:rsid w:val="009E17A9"/>
    <w:rsid w:val="009E26D1"/>
    <w:rsid w:val="009E27B9"/>
    <w:rsid w:val="009E3066"/>
    <w:rsid w:val="009E30E7"/>
    <w:rsid w:val="009E3178"/>
    <w:rsid w:val="009E327C"/>
    <w:rsid w:val="009E32F2"/>
    <w:rsid w:val="009E354B"/>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635A"/>
    <w:rsid w:val="009F6421"/>
    <w:rsid w:val="009F67B3"/>
    <w:rsid w:val="009F68F7"/>
    <w:rsid w:val="009F6A9C"/>
    <w:rsid w:val="009F6BFA"/>
    <w:rsid w:val="009F713C"/>
    <w:rsid w:val="00A0008D"/>
    <w:rsid w:val="00A004F1"/>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5D5"/>
    <w:rsid w:val="00A118A5"/>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A55"/>
    <w:rsid w:val="00A21AA5"/>
    <w:rsid w:val="00A21BC5"/>
    <w:rsid w:val="00A21C97"/>
    <w:rsid w:val="00A2293A"/>
    <w:rsid w:val="00A235FD"/>
    <w:rsid w:val="00A236FE"/>
    <w:rsid w:val="00A23D32"/>
    <w:rsid w:val="00A23EA1"/>
    <w:rsid w:val="00A23F56"/>
    <w:rsid w:val="00A23FE0"/>
    <w:rsid w:val="00A2430F"/>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47C4E"/>
    <w:rsid w:val="00A5029C"/>
    <w:rsid w:val="00A50F50"/>
    <w:rsid w:val="00A52A1E"/>
    <w:rsid w:val="00A52AE8"/>
    <w:rsid w:val="00A52CEB"/>
    <w:rsid w:val="00A5309B"/>
    <w:rsid w:val="00A536A5"/>
    <w:rsid w:val="00A53FAD"/>
    <w:rsid w:val="00A54148"/>
    <w:rsid w:val="00A54BA8"/>
    <w:rsid w:val="00A55562"/>
    <w:rsid w:val="00A5566D"/>
    <w:rsid w:val="00A55AE2"/>
    <w:rsid w:val="00A55BAD"/>
    <w:rsid w:val="00A55E89"/>
    <w:rsid w:val="00A560C5"/>
    <w:rsid w:val="00A56381"/>
    <w:rsid w:val="00A5672D"/>
    <w:rsid w:val="00A56830"/>
    <w:rsid w:val="00A56F90"/>
    <w:rsid w:val="00A5724B"/>
    <w:rsid w:val="00A573B7"/>
    <w:rsid w:val="00A5745C"/>
    <w:rsid w:val="00A57722"/>
    <w:rsid w:val="00A57BC1"/>
    <w:rsid w:val="00A60492"/>
    <w:rsid w:val="00A6052B"/>
    <w:rsid w:val="00A6063A"/>
    <w:rsid w:val="00A6075F"/>
    <w:rsid w:val="00A60ECA"/>
    <w:rsid w:val="00A61261"/>
    <w:rsid w:val="00A6145A"/>
    <w:rsid w:val="00A62C87"/>
    <w:rsid w:val="00A62DC7"/>
    <w:rsid w:val="00A62FDD"/>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B27"/>
    <w:rsid w:val="00A74D45"/>
    <w:rsid w:val="00A74D5C"/>
    <w:rsid w:val="00A74F1F"/>
    <w:rsid w:val="00A74F7A"/>
    <w:rsid w:val="00A752D9"/>
    <w:rsid w:val="00A75B28"/>
    <w:rsid w:val="00A75E39"/>
    <w:rsid w:val="00A7610C"/>
    <w:rsid w:val="00A76158"/>
    <w:rsid w:val="00A76404"/>
    <w:rsid w:val="00A7681D"/>
    <w:rsid w:val="00A769DC"/>
    <w:rsid w:val="00A76E0F"/>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BCA"/>
    <w:rsid w:val="00A81C52"/>
    <w:rsid w:val="00A822F4"/>
    <w:rsid w:val="00A8259D"/>
    <w:rsid w:val="00A82741"/>
    <w:rsid w:val="00A82CB9"/>
    <w:rsid w:val="00A8363E"/>
    <w:rsid w:val="00A84159"/>
    <w:rsid w:val="00A842E2"/>
    <w:rsid w:val="00A84329"/>
    <w:rsid w:val="00A8453C"/>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66"/>
    <w:rsid w:val="00AA546A"/>
    <w:rsid w:val="00AA57AA"/>
    <w:rsid w:val="00AA585D"/>
    <w:rsid w:val="00AA59C6"/>
    <w:rsid w:val="00AA59F1"/>
    <w:rsid w:val="00AA5ACC"/>
    <w:rsid w:val="00AA5B16"/>
    <w:rsid w:val="00AA5ECA"/>
    <w:rsid w:val="00AA72E8"/>
    <w:rsid w:val="00AA72F9"/>
    <w:rsid w:val="00AA72FC"/>
    <w:rsid w:val="00AA7362"/>
    <w:rsid w:val="00AA7376"/>
    <w:rsid w:val="00AA753B"/>
    <w:rsid w:val="00AA7844"/>
    <w:rsid w:val="00AA79CD"/>
    <w:rsid w:val="00AA7C3F"/>
    <w:rsid w:val="00AB0109"/>
    <w:rsid w:val="00AB10F4"/>
    <w:rsid w:val="00AB1157"/>
    <w:rsid w:val="00AB135B"/>
    <w:rsid w:val="00AB161A"/>
    <w:rsid w:val="00AB18F3"/>
    <w:rsid w:val="00AB1D2F"/>
    <w:rsid w:val="00AB20D0"/>
    <w:rsid w:val="00AB2140"/>
    <w:rsid w:val="00AB24E6"/>
    <w:rsid w:val="00AB2A86"/>
    <w:rsid w:val="00AB3529"/>
    <w:rsid w:val="00AB3756"/>
    <w:rsid w:val="00AB37FE"/>
    <w:rsid w:val="00AB3B95"/>
    <w:rsid w:val="00AB44D1"/>
    <w:rsid w:val="00AB4CE4"/>
    <w:rsid w:val="00AB4D09"/>
    <w:rsid w:val="00AB58BB"/>
    <w:rsid w:val="00AB5A94"/>
    <w:rsid w:val="00AB5C3E"/>
    <w:rsid w:val="00AB6E80"/>
    <w:rsid w:val="00AB7361"/>
    <w:rsid w:val="00AB7BCA"/>
    <w:rsid w:val="00AB7CAD"/>
    <w:rsid w:val="00AB7EE5"/>
    <w:rsid w:val="00AB7F68"/>
    <w:rsid w:val="00AC016A"/>
    <w:rsid w:val="00AC019E"/>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8B4"/>
    <w:rsid w:val="00AC4F10"/>
    <w:rsid w:val="00AC51D5"/>
    <w:rsid w:val="00AC5931"/>
    <w:rsid w:val="00AC5E59"/>
    <w:rsid w:val="00AC5E91"/>
    <w:rsid w:val="00AC64D1"/>
    <w:rsid w:val="00AC6522"/>
    <w:rsid w:val="00AC66B0"/>
    <w:rsid w:val="00AC66DC"/>
    <w:rsid w:val="00AC73A6"/>
    <w:rsid w:val="00AC7961"/>
    <w:rsid w:val="00AD0263"/>
    <w:rsid w:val="00AD0382"/>
    <w:rsid w:val="00AD03CE"/>
    <w:rsid w:val="00AD0BDA"/>
    <w:rsid w:val="00AD17EE"/>
    <w:rsid w:val="00AD195B"/>
    <w:rsid w:val="00AD1A3A"/>
    <w:rsid w:val="00AD1A7C"/>
    <w:rsid w:val="00AD1F65"/>
    <w:rsid w:val="00AD286D"/>
    <w:rsid w:val="00AD2D4D"/>
    <w:rsid w:val="00AD2E20"/>
    <w:rsid w:val="00AD3204"/>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1FA9"/>
    <w:rsid w:val="00AE22B2"/>
    <w:rsid w:val="00AE26C0"/>
    <w:rsid w:val="00AE2843"/>
    <w:rsid w:val="00AE33F2"/>
    <w:rsid w:val="00AE34D5"/>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686"/>
    <w:rsid w:val="00AF6909"/>
    <w:rsid w:val="00AF6CE2"/>
    <w:rsid w:val="00AF6DAA"/>
    <w:rsid w:val="00AF7517"/>
    <w:rsid w:val="00AF7705"/>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3E73"/>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69A"/>
    <w:rsid w:val="00B229A2"/>
    <w:rsid w:val="00B22B3E"/>
    <w:rsid w:val="00B22CD7"/>
    <w:rsid w:val="00B22E5C"/>
    <w:rsid w:val="00B23419"/>
    <w:rsid w:val="00B23480"/>
    <w:rsid w:val="00B238DE"/>
    <w:rsid w:val="00B23CE6"/>
    <w:rsid w:val="00B23E05"/>
    <w:rsid w:val="00B25C2A"/>
    <w:rsid w:val="00B2631B"/>
    <w:rsid w:val="00B26839"/>
    <w:rsid w:val="00B26B9C"/>
    <w:rsid w:val="00B26CA9"/>
    <w:rsid w:val="00B26F83"/>
    <w:rsid w:val="00B27B10"/>
    <w:rsid w:val="00B27CBF"/>
    <w:rsid w:val="00B27D1E"/>
    <w:rsid w:val="00B27FC0"/>
    <w:rsid w:val="00B30081"/>
    <w:rsid w:val="00B3055A"/>
    <w:rsid w:val="00B305C7"/>
    <w:rsid w:val="00B30A6B"/>
    <w:rsid w:val="00B30B0E"/>
    <w:rsid w:val="00B30D98"/>
    <w:rsid w:val="00B310BC"/>
    <w:rsid w:val="00B31A91"/>
    <w:rsid w:val="00B3234E"/>
    <w:rsid w:val="00B32877"/>
    <w:rsid w:val="00B330EA"/>
    <w:rsid w:val="00B33329"/>
    <w:rsid w:val="00B3364E"/>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73E"/>
    <w:rsid w:val="00B4075D"/>
    <w:rsid w:val="00B40C6E"/>
    <w:rsid w:val="00B40E10"/>
    <w:rsid w:val="00B413A9"/>
    <w:rsid w:val="00B41AA5"/>
    <w:rsid w:val="00B42452"/>
    <w:rsid w:val="00B425A2"/>
    <w:rsid w:val="00B42650"/>
    <w:rsid w:val="00B42B33"/>
    <w:rsid w:val="00B430E6"/>
    <w:rsid w:val="00B43513"/>
    <w:rsid w:val="00B43517"/>
    <w:rsid w:val="00B444BD"/>
    <w:rsid w:val="00B44AAA"/>
    <w:rsid w:val="00B45116"/>
    <w:rsid w:val="00B468AF"/>
    <w:rsid w:val="00B46E4A"/>
    <w:rsid w:val="00B47373"/>
    <w:rsid w:val="00B479B8"/>
    <w:rsid w:val="00B47A1E"/>
    <w:rsid w:val="00B47BB7"/>
    <w:rsid w:val="00B47F4E"/>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9A5"/>
    <w:rsid w:val="00B57CE8"/>
    <w:rsid w:val="00B57CF1"/>
    <w:rsid w:val="00B57DAC"/>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4117"/>
    <w:rsid w:val="00B64198"/>
    <w:rsid w:val="00B641FD"/>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8C"/>
    <w:rsid w:val="00B66E97"/>
    <w:rsid w:val="00B66F11"/>
    <w:rsid w:val="00B6714E"/>
    <w:rsid w:val="00B672CF"/>
    <w:rsid w:val="00B67540"/>
    <w:rsid w:val="00B67774"/>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05F9"/>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37"/>
    <w:rsid w:val="00BF397B"/>
    <w:rsid w:val="00BF4597"/>
    <w:rsid w:val="00BF4743"/>
    <w:rsid w:val="00BF484B"/>
    <w:rsid w:val="00BF4E33"/>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7F"/>
    <w:rsid w:val="00C11E94"/>
    <w:rsid w:val="00C11FE3"/>
    <w:rsid w:val="00C12030"/>
    <w:rsid w:val="00C122CD"/>
    <w:rsid w:val="00C12888"/>
    <w:rsid w:val="00C128AA"/>
    <w:rsid w:val="00C129EB"/>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54B"/>
    <w:rsid w:val="00C15B35"/>
    <w:rsid w:val="00C1680F"/>
    <w:rsid w:val="00C16A50"/>
    <w:rsid w:val="00C16F26"/>
    <w:rsid w:val="00C17168"/>
    <w:rsid w:val="00C17569"/>
    <w:rsid w:val="00C17D3A"/>
    <w:rsid w:val="00C17D69"/>
    <w:rsid w:val="00C17E58"/>
    <w:rsid w:val="00C20E05"/>
    <w:rsid w:val="00C213C8"/>
    <w:rsid w:val="00C21F60"/>
    <w:rsid w:val="00C224EB"/>
    <w:rsid w:val="00C22AAA"/>
    <w:rsid w:val="00C22BE2"/>
    <w:rsid w:val="00C231AC"/>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1FBD"/>
    <w:rsid w:val="00C72655"/>
    <w:rsid w:val="00C7271D"/>
    <w:rsid w:val="00C730CD"/>
    <w:rsid w:val="00C73777"/>
    <w:rsid w:val="00C738B9"/>
    <w:rsid w:val="00C74890"/>
    <w:rsid w:val="00C757F4"/>
    <w:rsid w:val="00C758C3"/>
    <w:rsid w:val="00C75A84"/>
    <w:rsid w:val="00C75F94"/>
    <w:rsid w:val="00C761FB"/>
    <w:rsid w:val="00C76352"/>
    <w:rsid w:val="00C76922"/>
    <w:rsid w:val="00C76CE8"/>
    <w:rsid w:val="00C7725A"/>
    <w:rsid w:val="00C80182"/>
    <w:rsid w:val="00C80871"/>
    <w:rsid w:val="00C80ECC"/>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B39"/>
    <w:rsid w:val="00C92E50"/>
    <w:rsid w:val="00C9306B"/>
    <w:rsid w:val="00C9335A"/>
    <w:rsid w:val="00C93596"/>
    <w:rsid w:val="00C93A78"/>
    <w:rsid w:val="00C93C26"/>
    <w:rsid w:val="00C93E8E"/>
    <w:rsid w:val="00C93FB1"/>
    <w:rsid w:val="00C949B8"/>
    <w:rsid w:val="00C94F1D"/>
    <w:rsid w:val="00C952FA"/>
    <w:rsid w:val="00C957C3"/>
    <w:rsid w:val="00C95826"/>
    <w:rsid w:val="00C95898"/>
    <w:rsid w:val="00C95E3F"/>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FD0"/>
    <w:rsid w:val="00CB6019"/>
    <w:rsid w:val="00CB6181"/>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61D"/>
    <w:rsid w:val="00CC2974"/>
    <w:rsid w:val="00CC2B37"/>
    <w:rsid w:val="00CC3625"/>
    <w:rsid w:val="00CC397A"/>
    <w:rsid w:val="00CC483B"/>
    <w:rsid w:val="00CC491B"/>
    <w:rsid w:val="00CC4BB6"/>
    <w:rsid w:val="00CC4FAC"/>
    <w:rsid w:val="00CC52F3"/>
    <w:rsid w:val="00CC56C3"/>
    <w:rsid w:val="00CC5E46"/>
    <w:rsid w:val="00CC5F8B"/>
    <w:rsid w:val="00CC64FA"/>
    <w:rsid w:val="00CC674B"/>
    <w:rsid w:val="00CC6BE9"/>
    <w:rsid w:val="00CC6C8D"/>
    <w:rsid w:val="00CC6E9D"/>
    <w:rsid w:val="00CC6F07"/>
    <w:rsid w:val="00CC730F"/>
    <w:rsid w:val="00CC7463"/>
    <w:rsid w:val="00CD02E3"/>
    <w:rsid w:val="00CD031C"/>
    <w:rsid w:val="00CD0AA2"/>
    <w:rsid w:val="00CD1799"/>
    <w:rsid w:val="00CD22B3"/>
    <w:rsid w:val="00CD240F"/>
    <w:rsid w:val="00CD2918"/>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E07AA"/>
    <w:rsid w:val="00CE0A89"/>
    <w:rsid w:val="00CE0B54"/>
    <w:rsid w:val="00CE1027"/>
    <w:rsid w:val="00CE1033"/>
    <w:rsid w:val="00CE19ED"/>
    <w:rsid w:val="00CE2C2B"/>
    <w:rsid w:val="00CE2E4F"/>
    <w:rsid w:val="00CE343F"/>
    <w:rsid w:val="00CE3AF4"/>
    <w:rsid w:val="00CE3BAE"/>
    <w:rsid w:val="00CE3DB0"/>
    <w:rsid w:val="00CE3F57"/>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39"/>
    <w:rsid w:val="00D011D1"/>
    <w:rsid w:val="00D01CC5"/>
    <w:rsid w:val="00D028DC"/>
    <w:rsid w:val="00D02DE7"/>
    <w:rsid w:val="00D03032"/>
    <w:rsid w:val="00D030C1"/>
    <w:rsid w:val="00D03833"/>
    <w:rsid w:val="00D0388F"/>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5B6"/>
    <w:rsid w:val="00D1076B"/>
    <w:rsid w:val="00D10AE5"/>
    <w:rsid w:val="00D10FAD"/>
    <w:rsid w:val="00D1115F"/>
    <w:rsid w:val="00D1178D"/>
    <w:rsid w:val="00D11E18"/>
    <w:rsid w:val="00D11F3A"/>
    <w:rsid w:val="00D12CE8"/>
    <w:rsid w:val="00D13069"/>
    <w:rsid w:val="00D13BE7"/>
    <w:rsid w:val="00D1408C"/>
    <w:rsid w:val="00D141AD"/>
    <w:rsid w:val="00D14762"/>
    <w:rsid w:val="00D149E6"/>
    <w:rsid w:val="00D14A25"/>
    <w:rsid w:val="00D14FEB"/>
    <w:rsid w:val="00D15B2B"/>
    <w:rsid w:val="00D15D0A"/>
    <w:rsid w:val="00D164F8"/>
    <w:rsid w:val="00D16748"/>
    <w:rsid w:val="00D16940"/>
    <w:rsid w:val="00D178F3"/>
    <w:rsid w:val="00D2066F"/>
    <w:rsid w:val="00D20BE7"/>
    <w:rsid w:val="00D20F7A"/>
    <w:rsid w:val="00D21123"/>
    <w:rsid w:val="00D211FB"/>
    <w:rsid w:val="00D21265"/>
    <w:rsid w:val="00D213F5"/>
    <w:rsid w:val="00D21649"/>
    <w:rsid w:val="00D21693"/>
    <w:rsid w:val="00D21C88"/>
    <w:rsid w:val="00D21F5B"/>
    <w:rsid w:val="00D22589"/>
    <w:rsid w:val="00D23186"/>
    <w:rsid w:val="00D23442"/>
    <w:rsid w:val="00D23605"/>
    <w:rsid w:val="00D2437C"/>
    <w:rsid w:val="00D24AC2"/>
    <w:rsid w:val="00D25060"/>
    <w:rsid w:val="00D2540B"/>
    <w:rsid w:val="00D25425"/>
    <w:rsid w:val="00D256B8"/>
    <w:rsid w:val="00D25D6F"/>
    <w:rsid w:val="00D260ED"/>
    <w:rsid w:val="00D27B44"/>
    <w:rsid w:val="00D301C5"/>
    <w:rsid w:val="00D30585"/>
    <w:rsid w:val="00D30638"/>
    <w:rsid w:val="00D30827"/>
    <w:rsid w:val="00D3092E"/>
    <w:rsid w:val="00D30D5B"/>
    <w:rsid w:val="00D30D7D"/>
    <w:rsid w:val="00D30E92"/>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785"/>
    <w:rsid w:val="00D46ACB"/>
    <w:rsid w:val="00D47574"/>
    <w:rsid w:val="00D47754"/>
    <w:rsid w:val="00D47971"/>
    <w:rsid w:val="00D50205"/>
    <w:rsid w:val="00D50249"/>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CF5"/>
    <w:rsid w:val="00D60D0C"/>
    <w:rsid w:val="00D60F04"/>
    <w:rsid w:val="00D60F55"/>
    <w:rsid w:val="00D6171E"/>
    <w:rsid w:val="00D618C6"/>
    <w:rsid w:val="00D61CF4"/>
    <w:rsid w:val="00D621E4"/>
    <w:rsid w:val="00D622E7"/>
    <w:rsid w:val="00D62611"/>
    <w:rsid w:val="00D62621"/>
    <w:rsid w:val="00D63DA1"/>
    <w:rsid w:val="00D64783"/>
    <w:rsid w:val="00D64F84"/>
    <w:rsid w:val="00D65176"/>
    <w:rsid w:val="00D653BB"/>
    <w:rsid w:val="00D65854"/>
    <w:rsid w:val="00D6697E"/>
    <w:rsid w:val="00D673C3"/>
    <w:rsid w:val="00D6753D"/>
    <w:rsid w:val="00D67754"/>
    <w:rsid w:val="00D6775C"/>
    <w:rsid w:val="00D677D8"/>
    <w:rsid w:val="00D70062"/>
    <w:rsid w:val="00D7080B"/>
    <w:rsid w:val="00D72025"/>
    <w:rsid w:val="00D7213A"/>
    <w:rsid w:val="00D728CA"/>
    <w:rsid w:val="00D734A5"/>
    <w:rsid w:val="00D73A05"/>
    <w:rsid w:val="00D74369"/>
    <w:rsid w:val="00D7466C"/>
    <w:rsid w:val="00D749A7"/>
    <w:rsid w:val="00D74A1D"/>
    <w:rsid w:val="00D74AE9"/>
    <w:rsid w:val="00D74B9B"/>
    <w:rsid w:val="00D75D5A"/>
    <w:rsid w:val="00D76112"/>
    <w:rsid w:val="00D76130"/>
    <w:rsid w:val="00D763A3"/>
    <w:rsid w:val="00D76757"/>
    <w:rsid w:val="00D7676C"/>
    <w:rsid w:val="00D76B62"/>
    <w:rsid w:val="00D76E2A"/>
    <w:rsid w:val="00D76E97"/>
    <w:rsid w:val="00D776A4"/>
    <w:rsid w:val="00D777CC"/>
    <w:rsid w:val="00D7782D"/>
    <w:rsid w:val="00D77952"/>
    <w:rsid w:val="00D77DE0"/>
    <w:rsid w:val="00D808F6"/>
    <w:rsid w:val="00D80F02"/>
    <w:rsid w:val="00D80F6B"/>
    <w:rsid w:val="00D8193F"/>
    <w:rsid w:val="00D819E5"/>
    <w:rsid w:val="00D81E36"/>
    <w:rsid w:val="00D81E7F"/>
    <w:rsid w:val="00D81FA8"/>
    <w:rsid w:val="00D81FF4"/>
    <w:rsid w:val="00D823A1"/>
    <w:rsid w:val="00D8253F"/>
    <w:rsid w:val="00D825EE"/>
    <w:rsid w:val="00D82B15"/>
    <w:rsid w:val="00D831E1"/>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A62"/>
    <w:rsid w:val="00D92BD6"/>
    <w:rsid w:val="00D92F6B"/>
    <w:rsid w:val="00D940B1"/>
    <w:rsid w:val="00D945E5"/>
    <w:rsid w:val="00D94C1B"/>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334"/>
    <w:rsid w:val="00DA2681"/>
    <w:rsid w:val="00DA2A71"/>
    <w:rsid w:val="00DA2AF3"/>
    <w:rsid w:val="00DA2D64"/>
    <w:rsid w:val="00DA2EF8"/>
    <w:rsid w:val="00DA418A"/>
    <w:rsid w:val="00DA493B"/>
    <w:rsid w:val="00DA4C22"/>
    <w:rsid w:val="00DA4EAC"/>
    <w:rsid w:val="00DA503A"/>
    <w:rsid w:val="00DA52D6"/>
    <w:rsid w:val="00DA5503"/>
    <w:rsid w:val="00DA570B"/>
    <w:rsid w:val="00DA596F"/>
    <w:rsid w:val="00DA60AD"/>
    <w:rsid w:val="00DA6894"/>
    <w:rsid w:val="00DA6C6D"/>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A9"/>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C52"/>
    <w:rsid w:val="00DD3ED0"/>
    <w:rsid w:val="00DD4593"/>
    <w:rsid w:val="00DD4708"/>
    <w:rsid w:val="00DD47C6"/>
    <w:rsid w:val="00DD4B13"/>
    <w:rsid w:val="00DD545C"/>
    <w:rsid w:val="00DD5BCD"/>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98A"/>
    <w:rsid w:val="00DE3AA0"/>
    <w:rsid w:val="00DE424B"/>
    <w:rsid w:val="00DE4509"/>
    <w:rsid w:val="00DE458E"/>
    <w:rsid w:val="00DE480C"/>
    <w:rsid w:val="00DE4AAA"/>
    <w:rsid w:val="00DE4B23"/>
    <w:rsid w:val="00DE4B6A"/>
    <w:rsid w:val="00DE524D"/>
    <w:rsid w:val="00DE5A6C"/>
    <w:rsid w:val="00DE6143"/>
    <w:rsid w:val="00DE63DF"/>
    <w:rsid w:val="00DE6613"/>
    <w:rsid w:val="00DE66A0"/>
    <w:rsid w:val="00DE68CA"/>
    <w:rsid w:val="00DE6B70"/>
    <w:rsid w:val="00DE76AD"/>
    <w:rsid w:val="00DE7D40"/>
    <w:rsid w:val="00DE7EAA"/>
    <w:rsid w:val="00DF07FD"/>
    <w:rsid w:val="00DF09A3"/>
    <w:rsid w:val="00DF0EFB"/>
    <w:rsid w:val="00DF1183"/>
    <w:rsid w:val="00DF12B3"/>
    <w:rsid w:val="00DF145D"/>
    <w:rsid w:val="00DF16CE"/>
    <w:rsid w:val="00DF16F3"/>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272"/>
    <w:rsid w:val="00DF46CE"/>
    <w:rsid w:val="00DF475E"/>
    <w:rsid w:val="00DF5927"/>
    <w:rsid w:val="00DF5B37"/>
    <w:rsid w:val="00DF659D"/>
    <w:rsid w:val="00DF7436"/>
    <w:rsid w:val="00DF7934"/>
    <w:rsid w:val="00DF7ED4"/>
    <w:rsid w:val="00E004B0"/>
    <w:rsid w:val="00E00C13"/>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D8E"/>
    <w:rsid w:val="00E10DB9"/>
    <w:rsid w:val="00E11555"/>
    <w:rsid w:val="00E11656"/>
    <w:rsid w:val="00E121BE"/>
    <w:rsid w:val="00E126CB"/>
    <w:rsid w:val="00E12AE0"/>
    <w:rsid w:val="00E12B13"/>
    <w:rsid w:val="00E1309C"/>
    <w:rsid w:val="00E13672"/>
    <w:rsid w:val="00E14C45"/>
    <w:rsid w:val="00E14EB0"/>
    <w:rsid w:val="00E15387"/>
    <w:rsid w:val="00E15624"/>
    <w:rsid w:val="00E15659"/>
    <w:rsid w:val="00E1572D"/>
    <w:rsid w:val="00E164B1"/>
    <w:rsid w:val="00E16ACC"/>
    <w:rsid w:val="00E1717F"/>
    <w:rsid w:val="00E17654"/>
    <w:rsid w:val="00E1771C"/>
    <w:rsid w:val="00E17DE5"/>
    <w:rsid w:val="00E21523"/>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5F08"/>
    <w:rsid w:val="00E36072"/>
    <w:rsid w:val="00E3657E"/>
    <w:rsid w:val="00E3697D"/>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5734"/>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57E14"/>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A10"/>
    <w:rsid w:val="00E72E2E"/>
    <w:rsid w:val="00E7343D"/>
    <w:rsid w:val="00E73E20"/>
    <w:rsid w:val="00E73E50"/>
    <w:rsid w:val="00E743BF"/>
    <w:rsid w:val="00E74C15"/>
    <w:rsid w:val="00E751ED"/>
    <w:rsid w:val="00E758D5"/>
    <w:rsid w:val="00E7596E"/>
    <w:rsid w:val="00E759F9"/>
    <w:rsid w:val="00E75EDB"/>
    <w:rsid w:val="00E7629D"/>
    <w:rsid w:val="00E76CF6"/>
    <w:rsid w:val="00E76EA3"/>
    <w:rsid w:val="00E76FA8"/>
    <w:rsid w:val="00E7719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87447"/>
    <w:rsid w:val="00E90352"/>
    <w:rsid w:val="00E90A15"/>
    <w:rsid w:val="00E90A31"/>
    <w:rsid w:val="00E90AA5"/>
    <w:rsid w:val="00E90BBB"/>
    <w:rsid w:val="00E90FD6"/>
    <w:rsid w:val="00E911BA"/>
    <w:rsid w:val="00E91AEB"/>
    <w:rsid w:val="00E91B7D"/>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42F"/>
    <w:rsid w:val="00EA182B"/>
    <w:rsid w:val="00EA257E"/>
    <w:rsid w:val="00EA2729"/>
    <w:rsid w:val="00EA2774"/>
    <w:rsid w:val="00EA29C6"/>
    <w:rsid w:val="00EA3985"/>
    <w:rsid w:val="00EA39C9"/>
    <w:rsid w:val="00EA422A"/>
    <w:rsid w:val="00EA4984"/>
    <w:rsid w:val="00EA4A94"/>
    <w:rsid w:val="00EA4D85"/>
    <w:rsid w:val="00EA4E19"/>
    <w:rsid w:val="00EA5F71"/>
    <w:rsid w:val="00EA657C"/>
    <w:rsid w:val="00EA6BD6"/>
    <w:rsid w:val="00EA6BF8"/>
    <w:rsid w:val="00EA6CF8"/>
    <w:rsid w:val="00EA7830"/>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11D"/>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E27"/>
    <w:rsid w:val="00ED3B15"/>
    <w:rsid w:val="00ED3B7A"/>
    <w:rsid w:val="00ED44B0"/>
    <w:rsid w:val="00ED480B"/>
    <w:rsid w:val="00ED4922"/>
    <w:rsid w:val="00ED5485"/>
    <w:rsid w:val="00ED5D56"/>
    <w:rsid w:val="00ED5F32"/>
    <w:rsid w:val="00ED6908"/>
    <w:rsid w:val="00ED6DEA"/>
    <w:rsid w:val="00ED7DF7"/>
    <w:rsid w:val="00EE0038"/>
    <w:rsid w:val="00EE0265"/>
    <w:rsid w:val="00EE02E6"/>
    <w:rsid w:val="00EE03DE"/>
    <w:rsid w:val="00EE0761"/>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5F6"/>
    <w:rsid w:val="00F02D28"/>
    <w:rsid w:val="00F02D5A"/>
    <w:rsid w:val="00F02E3F"/>
    <w:rsid w:val="00F030AE"/>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2D73"/>
    <w:rsid w:val="00F1309F"/>
    <w:rsid w:val="00F13445"/>
    <w:rsid w:val="00F13C7E"/>
    <w:rsid w:val="00F14323"/>
    <w:rsid w:val="00F14382"/>
    <w:rsid w:val="00F145B0"/>
    <w:rsid w:val="00F14BAE"/>
    <w:rsid w:val="00F153FA"/>
    <w:rsid w:val="00F15845"/>
    <w:rsid w:val="00F15D01"/>
    <w:rsid w:val="00F16A77"/>
    <w:rsid w:val="00F16B49"/>
    <w:rsid w:val="00F16DE8"/>
    <w:rsid w:val="00F1780C"/>
    <w:rsid w:val="00F179ED"/>
    <w:rsid w:val="00F20247"/>
    <w:rsid w:val="00F206AD"/>
    <w:rsid w:val="00F20C63"/>
    <w:rsid w:val="00F21087"/>
    <w:rsid w:val="00F21564"/>
    <w:rsid w:val="00F21E17"/>
    <w:rsid w:val="00F220D5"/>
    <w:rsid w:val="00F229DB"/>
    <w:rsid w:val="00F22E9D"/>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069"/>
    <w:rsid w:val="00F31AC0"/>
    <w:rsid w:val="00F31DE8"/>
    <w:rsid w:val="00F31F2F"/>
    <w:rsid w:val="00F321AE"/>
    <w:rsid w:val="00F32281"/>
    <w:rsid w:val="00F325B7"/>
    <w:rsid w:val="00F32661"/>
    <w:rsid w:val="00F327CE"/>
    <w:rsid w:val="00F3282A"/>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F44"/>
    <w:rsid w:val="00F5745D"/>
    <w:rsid w:val="00F577CA"/>
    <w:rsid w:val="00F579F6"/>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99E"/>
    <w:rsid w:val="00F83CDA"/>
    <w:rsid w:val="00F83F6F"/>
    <w:rsid w:val="00F8423D"/>
    <w:rsid w:val="00F852F4"/>
    <w:rsid w:val="00F85597"/>
    <w:rsid w:val="00F85CD5"/>
    <w:rsid w:val="00F86DE7"/>
    <w:rsid w:val="00F874E7"/>
    <w:rsid w:val="00F8759B"/>
    <w:rsid w:val="00F87C6D"/>
    <w:rsid w:val="00F87C8A"/>
    <w:rsid w:val="00F87F97"/>
    <w:rsid w:val="00F90746"/>
    <w:rsid w:val="00F917F4"/>
    <w:rsid w:val="00F91923"/>
    <w:rsid w:val="00F919A7"/>
    <w:rsid w:val="00F91AE7"/>
    <w:rsid w:val="00F9230A"/>
    <w:rsid w:val="00F92811"/>
    <w:rsid w:val="00F92965"/>
    <w:rsid w:val="00F94953"/>
    <w:rsid w:val="00F94C88"/>
    <w:rsid w:val="00F953D7"/>
    <w:rsid w:val="00F95540"/>
    <w:rsid w:val="00F95A39"/>
    <w:rsid w:val="00F95A6A"/>
    <w:rsid w:val="00F95AE7"/>
    <w:rsid w:val="00F95EE1"/>
    <w:rsid w:val="00F96344"/>
    <w:rsid w:val="00F965F6"/>
    <w:rsid w:val="00F97691"/>
    <w:rsid w:val="00F97F43"/>
    <w:rsid w:val="00FA0948"/>
    <w:rsid w:val="00FA0B66"/>
    <w:rsid w:val="00FA0C3B"/>
    <w:rsid w:val="00FA0C4F"/>
    <w:rsid w:val="00FA0D09"/>
    <w:rsid w:val="00FA0F63"/>
    <w:rsid w:val="00FA0FF0"/>
    <w:rsid w:val="00FA1019"/>
    <w:rsid w:val="00FA105C"/>
    <w:rsid w:val="00FA177E"/>
    <w:rsid w:val="00FA186F"/>
    <w:rsid w:val="00FA1896"/>
    <w:rsid w:val="00FA1A19"/>
    <w:rsid w:val="00FA1A1A"/>
    <w:rsid w:val="00FA24AE"/>
    <w:rsid w:val="00FA283D"/>
    <w:rsid w:val="00FA292F"/>
    <w:rsid w:val="00FA2BC8"/>
    <w:rsid w:val="00FA2DEA"/>
    <w:rsid w:val="00FA3701"/>
    <w:rsid w:val="00FA373C"/>
    <w:rsid w:val="00FA3998"/>
    <w:rsid w:val="00FA3AC9"/>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895"/>
    <w:rsid w:val="00FC4DD5"/>
    <w:rsid w:val="00FC5417"/>
    <w:rsid w:val="00FC5579"/>
    <w:rsid w:val="00FC5ACC"/>
    <w:rsid w:val="00FC5D42"/>
    <w:rsid w:val="00FC6236"/>
    <w:rsid w:val="00FC6B69"/>
    <w:rsid w:val="00FC7ADA"/>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D5C"/>
    <w:rsid w:val="00FD7D72"/>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3D63"/>
    <w:rsid w:val="00FE47DE"/>
    <w:rsid w:val="00FE51BE"/>
    <w:rsid w:val="00FE5401"/>
    <w:rsid w:val="00FE5491"/>
    <w:rsid w:val="00FE6038"/>
    <w:rsid w:val="00FE6436"/>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5163"/>
    <w:rsid w:val="00FF580C"/>
    <w:rsid w:val="00FF58E7"/>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cc.gov/document/mb-seeks-comment-petition-rulemaking-nextgen-tv-proceeding" TargetMode="External"/><Relationship Id="rId18" Type="http://schemas.openxmlformats.org/officeDocument/2006/relationships/hyperlink" Target="https://links-2.govdelivery.com/CL0/https:%2F%2Fpublicinput.com%2Fx34700/1/010101966924bce1-205b47a8-1021-4ca6-8ecb-1be0ec0da10b-000000/w_s1eScKgBbmhG2ZxxLh9-ZJz9cHtRchHYJ8PwwpKaE=402" TargetMode="External"/><Relationship Id="rId26" Type="http://schemas.openxmlformats.org/officeDocument/2006/relationships/hyperlink" Target="https://accessibilityproducts.net/" TargetMode="External"/><Relationship Id="rId39" Type="http://schemas.openxmlformats.org/officeDocument/2006/relationships/hyperlink" Target="https://theblindkitchen.us12.list-manage.com/track/click?u=96db097b4e6eda54cc0ffb211&amp;id=72433d6d4c&amp;e=ea48b302bf" TargetMode="External"/><Relationship Id="rId21" Type="http://schemas.openxmlformats.org/officeDocument/2006/relationships/hyperlink" Target="http://www.youreyes.org/replays" TargetMode="External"/><Relationship Id="rId34" Type="http://schemas.openxmlformats.org/officeDocument/2006/relationships/hyperlink" Target="mailto:ahodgdon@aol.com" TargetMode="External"/><Relationship Id="rId42" Type="http://schemas.openxmlformats.org/officeDocument/2006/relationships/hyperlink" Target="mailto:penelope.a.helfgott@medstar.net"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stanley@acb.org" TargetMode="External"/><Relationship Id="rId29" Type="http://schemas.openxmlformats.org/officeDocument/2006/relationships/hyperlink" Target="mailto:events@access-board.gov" TargetMode="External"/><Relationship Id="rId11" Type="http://schemas.openxmlformats.org/officeDocument/2006/relationships/hyperlink" Target="https://ihdps.ku.edu/nshd" TargetMode="External"/><Relationship Id="rId24" Type="http://schemas.openxmlformats.org/officeDocument/2006/relationships/hyperlink" Target="https://atlanticlowvision.com/" TargetMode="External"/><Relationship Id="rId32" Type="http://schemas.openxmlformats.org/officeDocument/2006/relationships/hyperlink" Target="mailto:sandy.neuzil@gmail.com" TargetMode="External"/><Relationship Id="rId37" Type="http://schemas.openxmlformats.org/officeDocument/2006/relationships/hyperlink" Target="https://theblindkitchen.us12.list-manage.com/track/click?u=96db097b4e6eda54cc0ffb211&amp;id=33c12cb9e8&amp;e=ea48b302bf" TargetMode="External"/><Relationship Id="rId40" Type="http://schemas.openxmlformats.org/officeDocument/2006/relationships/hyperlink" Target="https://links-1.govdelivery.com/CL0/tel:%2B13017158592,,6562037293%23/1/0100019658b94d44-54461b87-c344-4dd7-b603-fdb7db8172fc-000000/aU2seSF2x9b-m0fHLGx918x4o98XbLLWx5bb1Xz6FKo=401" TargetMode="External"/><Relationship Id="rId45" Type="http://schemas.openxmlformats.org/officeDocument/2006/relationships/hyperlink" Target="https://www.nga.gov/calendar/concerts/jazz-in-the-garden.html" TargetMode="External"/><Relationship Id="rId5" Type="http://schemas.openxmlformats.org/officeDocument/2006/relationships/webSettings" Target="webSettings.xml"/><Relationship Id="rId15" Type="http://schemas.openxmlformats.org/officeDocument/2006/relationships/hyperlink" Target="mailto:advocacy@acb.org" TargetMode="External"/><Relationship Id="rId23" Type="http://schemas.openxmlformats.org/officeDocument/2006/relationships/hyperlink" Target="mailto:rachel.schreiman@gmail.com" TargetMode="External"/><Relationship Id="rId28" Type="http://schemas.openxmlformats.org/officeDocument/2006/relationships/hyperlink" Target="https://www.zoomgov.com/j/1612477358" TargetMode="External"/><Relationship Id="rId36" Type="http://schemas.openxmlformats.org/officeDocument/2006/relationships/hyperlink" Target="mailto:taziz@youreyes.org" TargetMode="External"/><Relationship Id="rId49" Type="http://schemas.openxmlformats.org/officeDocument/2006/relationships/theme" Target="theme/theme1.xml"/><Relationship Id="rId10" Type="http://schemas.openxmlformats.org/officeDocument/2006/relationships/hyperlink" Target="https://kusurvey.ca1.qualtrics.com/jfe/form/SV_737aJXFFSjDzpBA" TargetMode="External"/><Relationship Id="rId19" Type="http://schemas.openxmlformats.org/officeDocument/2006/relationships/hyperlink" Target="https://links-2.govdelivery.com/CL0/https:%2F%2Fwww.alexandriava.gov%2Ftransportation-planning%2Fproject%2Fwest-end-high-crash-intersection-safety-audits/1/010101966924bce1-205b47a8-1021-4ca6-8ecb-1be0ec0da10b-000000/Pgql0XVtn7JJ7FUqdLJBqSY_mNHam86cKmxkNFzV-aY=402" TargetMode="External"/><Relationship Id="rId31" Type="http://schemas.openxmlformats.org/officeDocument/2006/relationships/hyperlink" Target="https://www.eventbrite.com/e/2025-aapd-national-community-event-tickets-1245268554769" TargetMode="External"/><Relationship Id="rId44" Type="http://schemas.openxmlformats.org/officeDocument/2006/relationships/hyperlink" Target="mailto:BBostelman@FightingBlindness.org"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mailto:Evan.Baranoff@fcc.gov" TargetMode="External"/><Relationship Id="rId22" Type="http://schemas.openxmlformats.org/officeDocument/2006/relationships/hyperlink" Target="https://dclibrary.libnet.info/event/13393654" TargetMode="External"/><Relationship Id="rId27" Type="http://schemas.openxmlformats.org/officeDocument/2006/relationships/hyperlink" Target="mailto:akkoch710@gmail.com" TargetMode="External"/><Relationship Id="rId30" Type="http://schemas.openxmlformats.org/officeDocument/2006/relationships/hyperlink" Target="https://www.access-board.gov/news/2025/03/21/u-s-access-board-meeting-on-april-30/" TargetMode="External"/><Relationship Id="rId35" Type="http://schemas.openxmlformats.org/officeDocument/2006/relationships/hyperlink" Target="https://youreyes.us14.list-manage.com/track/click?u=939b8acf4b5eb247b7120bcd9&amp;id=1ed36ead1e&amp;e=59825d4dc8" TargetMode="External"/><Relationship Id="rId43" Type="http://schemas.openxmlformats.org/officeDocument/2006/relationships/hyperlink" Target="https://u35158275.ct.sendgrid.net/ls/click?upn=u001.TwpWPek5144WRusuAV3MCTdZC3CLpGZUbwF8eVUqbM5kJ0p3uSBqBAikYDlVywGXK3-2F-2B-2FyqFmVKwtOi1PEASoMtAnWy1TyED4KCtIPSKnJQ5QJdeqc54wnSli0ktZz2xobtu3-2FnbTxkATSjIWM8K5Jmzafh6onvozStnaQpJWxJn-2B7Y9ZgWIhI0kxT1G-2FV2trh01oTEC8TPY3IyLyxT5CPpoTpuXkqNDpC3ALq0NnxU-3DE2Jq_Gm0wzphATd0uQbd-2FHpE-2Bv2F-2Bbf-2FGTiacR0j91njw5-2FjfRZxe-2BoZli-2FhmBhdBrzrPopBbkowQ2JxxZVrvxYo-2FOLkgeNNESkQ4z9uHwY9XcqziyBD3BQ0zP7BNrLAV-2B5ZisD9UhcYe4xKsBHigzevJ657-2FOpKuNtxjsradsuMDXf8-2BXApFZg-2BNCn-2BZsbYSYUK746Qxp-2FO63JT4Q1B8A9YNMzHUDoBaJzOkEtQglYEdiWlTaLDkC3R4KWBjrETbXIX-2F4O2j3j71fizQrCztRJMGPJdTY1J8ptt8Hv7jPEN43z4-3D"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healthsurvey@ku.edu" TargetMode="External"/><Relationship Id="rId17" Type="http://schemas.openxmlformats.org/officeDocument/2006/relationships/hyperlink" Target="https://links-2.govdelivery.com/CL0/https:%2F%2Fpublicinput.com%2Fwilsonrhodesconcepten/1/010101966924bce1-205b47a8-1021-4ca6-8ecb-1be0ec0da10b-000000/YnUK1HdQHfcMG8fOhQnmiYfEgtL5RS4HwBdblmA73XY=402" TargetMode="External"/><Relationship Id="rId25" Type="http://schemas.openxmlformats.org/officeDocument/2006/relationships/hyperlink" Target="https://eschenbach.com/" TargetMode="External"/><Relationship Id="rId33" Type="http://schemas.openxmlformats.org/officeDocument/2006/relationships/hyperlink" Target="mailto:sgowin@verizon.net" TargetMode="External"/><Relationship Id="rId38" Type="http://schemas.openxmlformats.org/officeDocument/2006/relationships/hyperlink" Target="https://theblindkitchen.us12.list-manage.com/track/click?u=96db097b4e6eda54cc0ffb211&amp;id=169584bfc3&amp;e=ea48b302bf" TargetMode="External"/><Relationship Id="rId46" Type="http://schemas.openxmlformats.org/officeDocument/2006/relationships/hyperlink" Target="mailto:LMeltzer@FightingBlindness.org" TargetMode="External"/><Relationship Id="rId20" Type="http://schemas.openxmlformats.org/officeDocument/2006/relationships/hyperlink" Target="https://www.nga.gov/calendar/concerts/jazz-in-the-garden.html?utm_source=National+Gallery+of+Art&amp;utm_campaign=5028ed6b6c-EMAIL_CAMPAIGN_2024_11_11_COPY_01&amp;utm_medium=email&amp;utm_term=0_2085ff9475-5028ed6b6c-346649933&amp;mc_cid=5028ed6b6c&amp;mc_eid=e212df64e6" TargetMode="External"/><Relationship Id="rId41" Type="http://schemas.openxmlformats.org/officeDocument/2006/relationships/hyperlink" Target="https://links-1.govdelivery.com/CL0/https:%2F%2Fmarylandlibraries.zoom.us%2Fj%2F6562037293%3Fomn=94648805523%26utm_medium=email%26utm_source=govdelivery/1/0100019658b94d44-54461b87-c344-4dd7-b603-fdb7db8172fc-000000/eSW02-kgj2O8CKRhWSUcCCW7lKJGjWyLdKQWMPzT-m4=40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3594</Words>
  <Characters>20489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2025-04-25T21:00:00Z</dcterms:created>
  <dcterms:modified xsi:type="dcterms:W3CDTF">2025-04-25T21:00:00Z</dcterms:modified>
</cp:coreProperties>
</file>